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1BB7B" w14:textId="77777777" w:rsidR="002A098F" w:rsidRDefault="002A098F" w:rsidP="005442A2">
      <w:pPr>
        <w:jc w:val="center"/>
        <w:rPr>
          <w:rFonts w:ascii="Times New Roman" w:hAnsi="Times New Roman"/>
          <w:b/>
          <w:u w:val="single"/>
        </w:rPr>
      </w:pPr>
    </w:p>
    <w:p w14:paraId="65AC3959" w14:textId="3D241F5D" w:rsidR="002A098F" w:rsidRPr="009A33E7" w:rsidRDefault="002A098F" w:rsidP="009A33E7">
      <w:pPr>
        <w:jc w:val="center"/>
        <w:rPr>
          <w:rFonts w:ascii="Arial" w:hAnsi="Arial" w:cs="Arial"/>
          <w:b/>
          <w:noProof/>
          <w:sz w:val="50"/>
          <w:szCs w:val="20"/>
        </w:rPr>
      </w:pPr>
      <w:r w:rsidRPr="009A33E7">
        <w:rPr>
          <w:rFonts w:ascii="Arial" w:hAnsi="Arial" w:cs="Arial"/>
          <w:b/>
          <w:noProof/>
          <w:sz w:val="50"/>
          <w:szCs w:val="20"/>
        </w:rPr>
        <w:t>The University of Illinois Hospital &amp; Health Sciences System Combined Residency Program</w:t>
      </w:r>
    </w:p>
    <w:p w14:paraId="1B20F86E" w14:textId="77777777" w:rsidR="002A098F" w:rsidRDefault="002A098F" w:rsidP="005442A2">
      <w:pPr>
        <w:jc w:val="center"/>
        <w:rPr>
          <w:rFonts w:ascii="Times New Roman" w:hAnsi="Times New Roman"/>
          <w:b/>
          <w:u w:val="single"/>
        </w:rPr>
      </w:pPr>
    </w:p>
    <w:p w14:paraId="53BC9992" w14:textId="373B744A" w:rsidR="002A098F" w:rsidRPr="009A33E7" w:rsidRDefault="009A33E7" w:rsidP="009A33E7">
      <w:pPr>
        <w:jc w:val="center"/>
        <w:rPr>
          <w:rFonts w:ascii="Times New Roman" w:hAnsi="Times New Roman"/>
          <w:b/>
          <w:u w:val="single"/>
        </w:rPr>
      </w:pPr>
      <w:r>
        <w:rPr>
          <w:rFonts w:ascii="Times New Roman" w:hAnsi="Times New Roman"/>
          <w:b/>
          <w:noProof/>
          <w:u w:val="single"/>
        </w:rPr>
        <w:pict w14:anchorId="67756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in">
            <v:imagedata r:id="rId7" o:title="thumb"/>
          </v:shape>
        </w:pict>
      </w:r>
    </w:p>
    <w:p w14:paraId="2A347B21" w14:textId="34F3559E" w:rsidR="002A098F" w:rsidRPr="004D7168" w:rsidRDefault="002A098F" w:rsidP="009A33E7">
      <w:pPr>
        <w:rPr>
          <w:sz w:val="36"/>
        </w:rPr>
      </w:pPr>
    </w:p>
    <w:p w14:paraId="3A647775" w14:textId="15EC34BC" w:rsidR="002A098F" w:rsidRPr="009A33E7" w:rsidRDefault="002A098F" w:rsidP="00C3093C">
      <w:pPr>
        <w:jc w:val="center"/>
        <w:outlineLvl w:val="0"/>
        <w:rPr>
          <w:rFonts w:ascii="Arial" w:hAnsi="Arial" w:cs="Arial"/>
          <w:sz w:val="36"/>
        </w:rPr>
      </w:pPr>
      <w:r w:rsidRPr="009A33E7">
        <w:rPr>
          <w:rFonts w:ascii="Arial" w:hAnsi="Arial" w:cs="Arial"/>
          <w:sz w:val="36"/>
        </w:rPr>
        <w:t xml:space="preserve">Case </w:t>
      </w:r>
      <w:r w:rsidR="009A33E7" w:rsidRPr="009A33E7">
        <w:rPr>
          <w:rFonts w:ascii="Arial" w:hAnsi="Arial" w:cs="Arial"/>
          <w:sz w:val="36"/>
        </w:rPr>
        <w:t>Histories</w:t>
      </w:r>
    </w:p>
    <w:p w14:paraId="3B478E82" w14:textId="77777777" w:rsidR="002A098F" w:rsidRPr="009A33E7" w:rsidRDefault="002A098F" w:rsidP="002A098F">
      <w:pPr>
        <w:jc w:val="center"/>
        <w:rPr>
          <w:rFonts w:ascii="Arial" w:hAnsi="Arial" w:cs="Arial"/>
          <w:b/>
          <w:sz w:val="20"/>
          <w:szCs w:val="20"/>
          <w:u w:val="single"/>
        </w:rPr>
      </w:pPr>
    </w:p>
    <w:p w14:paraId="1FBF1069" w14:textId="7FE552A6" w:rsidR="009A33E7" w:rsidRDefault="009A33E7">
      <w:pPr>
        <w:spacing w:after="200" w:line="276" w:lineRule="auto"/>
        <w:rPr>
          <w:sz w:val="36"/>
          <w:szCs w:val="20"/>
        </w:rPr>
      </w:pPr>
      <w:r>
        <w:rPr>
          <w:sz w:val="36"/>
          <w:szCs w:val="20"/>
        </w:rPr>
        <w:br w:type="page"/>
      </w:r>
    </w:p>
    <w:p w14:paraId="1620F875" w14:textId="52B6ECE6"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sidRPr="009A33E7">
        <w:rPr>
          <w:rFonts w:ascii="Arial" w:hAnsi="Arial" w:cs="Arial"/>
          <w:b/>
          <w:sz w:val="20"/>
          <w:szCs w:val="20"/>
          <w:u w:val="single"/>
        </w:rPr>
        <w:t>1</w:t>
      </w:r>
      <w:r w:rsidRPr="009A33E7">
        <w:rPr>
          <w:rFonts w:ascii="Arial" w:hAnsi="Arial" w:cs="Arial"/>
          <w:b/>
          <w:sz w:val="20"/>
          <w:szCs w:val="20"/>
          <w:u w:val="single"/>
        </w:rPr>
        <w:t xml:space="preserve">: Presenter: </w:t>
      </w:r>
      <w:r w:rsidRPr="009A33E7">
        <w:rPr>
          <w:rFonts w:ascii="Arial" w:hAnsi="Arial" w:cs="Arial"/>
          <w:b/>
          <w:sz w:val="20"/>
          <w:szCs w:val="20"/>
          <w:u w:val="single"/>
        </w:rPr>
        <w:t>Batool Huzaifa Husain</w:t>
      </w:r>
      <w:r w:rsidRPr="009A33E7">
        <w:rPr>
          <w:rFonts w:ascii="Arial" w:hAnsi="Arial" w:cs="Arial"/>
          <w:b/>
          <w:sz w:val="20"/>
          <w:szCs w:val="20"/>
          <w:u w:val="single"/>
        </w:rPr>
        <w:t xml:space="preserve">, MD; Attending: </w:t>
      </w:r>
      <w:r w:rsidRPr="009A33E7">
        <w:rPr>
          <w:rFonts w:ascii="Arial" w:hAnsi="Arial" w:cs="Arial"/>
          <w:b/>
          <w:sz w:val="20"/>
          <w:szCs w:val="20"/>
          <w:u w:val="single"/>
        </w:rPr>
        <w:t>Vikas Mehta</w:t>
      </w:r>
      <w:r w:rsidRPr="009A33E7">
        <w:rPr>
          <w:rFonts w:ascii="Arial" w:hAnsi="Arial" w:cs="Arial"/>
          <w:b/>
          <w:sz w:val="20"/>
          <w:szCs w:val="20"/>
          <w:u w:val="single"/>
        </w:rPr>
        <w:t xml:space="preserve">, MD: </w:t>
      </w:r>
    </w:p>
    <w:p w14:paraId="09E86E5C" w14:textId="470D0A30" w:rsidR="009A33E7" w:rsidRPr="009A33E7" w:rsidRDefault="009A33E7" w:rsidP="009A33E7">
      <w:pPr>
        <w:rPr>
          <w:rFonts w:ascii="Arial" w:hAnsi="Arial" w:cs="Arial"/>
          <w:sz w:val="20"/>
          <w:szCs w:val="20"/>
        </w:rPr>
      </w:pPr>
      <w:r w:rsidRPr="009A33E7">
        <w:rPr>
          <w:rFonts w:ascii="Arial" w:hAnsi="Arial" w:cs="Arial"/>
          <w:sz w:val="20"/>
          <w:szCs w:val="20"/>
        </w:rPr>
        <w:t>The patient is a 45-years-old Caucasian female presented with heavy vaginal bleeding for 5 months, worsening, since 1 day and fatigue, SOB, difficulty voiding, defecating since 1 month. Past medical history is significant for no periods since several years prior to these symptoms. Imaging showed large, ill-defined uterine mass, replacing the entire uterus and cervix. The mass was biopsied and representative section is submitted for virtual review.</w:t>
      </w:r>
    </w:p>
    <w:p w14:paraId="34DE6855" w14:textId="77777777" w:rsidR="009A33E7" w:rsidRPr="009A33E7" w:rsidRDefault="009A33E7" w:rsidP="009A33E7">
      <w:pPr>
        <w:rPr>
          <w:rFonts w:ascii="Arial" w:hAnsi="Arial" w:cs="Arial"/>
          <w:sz w:val="20"/>
          <w:szCs w:val="20"/>
        </w:rPr>
      </w:pPr>
    </w:p>
    <w:p w14:paraId="53556576" w14:textId="3337A1DE"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Pr>
          <w:rFonts w:ascii="Arial" w:hAnsi="Arial" w:cs="Arial"/>
          <w:b/>
          <w:sz w:val="20"/>
          <w:szCs w:val="20"/>
          <w:u w:val="single"/>
        </w:rPr>
        <w:t>2</w:t>
      </w:r>
      <w:r w:rsidRPr="009A33E7">
        <w:rPr>
          <w:rFonts w:ascii="Arial" w:hAnsi="Arial" w:cs="Arial"/>
          <w:b/>
          <w:sz w:val="20"/>
          <w:szCs w:val="20"/>
          <w:u w:val="single"/>
        </w:rPr>
        <w:t xml:space="preserve">: Presenter: </w:t>
      </w:r>
      <w:r w:rsidRPr="009A33E7">
        <w:rPr>
          <w:rFonts w:ascii="Arial" w:hAnsi="Arial" w:cs="Arial"/>
          <w:b/>
          <w:sz w:val="20"/>
          <w:szCs w:val="20"/>
          <w:u w:val="single"/>
        </w:rPr>
        <w:t>Ujalla Sheikh, MBBS</w:t>
      </w:r>
      <w:r w:rsidRPr="009A33E7">
        <w:rPr>
          <w:rFonts w:ascii="Arial" w:hAnsi="Arial" w:cs="Arial"/>
          <w:b/>
          <w:sz w:val="20"/>
          <w:szCs w:val="20"/>
          <w:u w:val="single"/>
        </w:rPr>
        <w:t xml:space="preserve">; Attending: </w:t>
      </w:r>
      <w:r w:rsidRPr="009A33E7">
        <w:rPr>
          <w:rFonts w:ascii="Arial" w:hAnsi="Arial" w:cs="Arial"/>
          <w:b/>
          <w:sz w:val="20"/>
          <w:szCs w:val="20"/>
          <w:u w:val="single"/>
        </w:rPr>
        <w:t>Manuel Utset, MD, PhD</w:t>
      </w:r>
      <w:r w:rsidRPr="009A33E7">
        <w:rPr>
          <w:rFonts w:ascii="Arial" w:hAnsi="Arial" w:cs="Arial"/>
          <w:b/>
          <w:sz w:val="20"/>
          <w:szCs w:val="20"/>
          <w:u w:val="single"/>
        </w:rPr>
        <w:t xml:space="preserve">: </w:t>
      </w:r>
    </w:p>
    <w:p w14:paraId="0E223EE1" w14:textId="711F4D58" w:rsidR="009A33E7" w:rsidRDefault="009A33E7" w:rsidP="009A33E7">
      <w:pPr>
        <w:rPr>
          <w:rFonts w:ascii="Arial" w:hAnsi="Arial" w:cs="Arial"/>
          <w:sz w:val="20"/>
          <w:szCs w:val="20"/>
        </w:rPr>
      </w:pPr>
      <w:r w:rsidRPr="009A33E7">
        <w:rPr>
          <w:rFonts w:ascii="Arial" w:hAnsi="Arial" w:cs="Arial"/>
          <w:sz w:val="20"/>
          <w:szCs w:val="20"/>
        </w:rPr>
        <w:t xml:space="preserve">The patient is a 56-year-old female with cognitive impairment, loss of balance and headache for several months worsening over the last month. Almost one week prior to presentation, the patient fell in the bathroom and hit her head, and she had another near fall episode the day prior to presentation. Her daughter noted declining mental function with memory impairment, confusion, and speech difficulty that had accelerated over the previous month. Mini-Mental State Examination (MMSE) with total score of 21 out of 30. Head CT scan showed a heterogeneously enhancing mass centered approximately at the left basal ganglia and thalamus with areas of intrinsic low attenuation and calcification and enhancement and enlargement of the left midbrain. Brain MRI with and without contrast showed a large enhancing </w:t>
      </w:r>
      <w:proofErr w:type="spellStart"/>
      <w:r w:rsidRPr="009A33E7">
        <w:rPr>
          <w:rFonts w:ascii="Arial" w:hAnsi="Arial" w:cs="Arial"/>
          <w:sz w:val="20"/>
          <w:szCs w:val="20"/>
        </w:rPr>
        <w:t>multilobulated</w:t>
      </w:r>
      <w:proofErr w:type="spellEnd"/>
      <w:r w:rsidRPr="009A33E7">
        <w:rPr>
          <w:rFonts w:ascii="Arial" w:hAnsi="Arial" w:cs="Arial"/>
          <w:sz w:val="20"/>
          <w:szCs w:val="20"/>
        </w:rPr>
        <w:t xml:space="preserve"> left thalamic mass, approximately 5 cm in greatest dimension, that extended to the lateral and third ventricles. Stereotactic brain biopsy of mass was performed, 2 sections of which are submitted for virtual review.</w:t>
      </w:r>
    </w:p>
    <w:p w14:paraId="58E719E2" w14:textId="691AF8B5" w:rsidR="009A33E7" w:rsidRPr="009A33E7" w:rsidRDefault="009A33E7" w:rsidP="009A33E7">
      <w:pPr>
        <w:rPr>
          <w:rFonts w:ascii="Arial" w:hAnsi="Arial" w:cs="Arial"/>
          <w:sz w:val="20"/>
          <w:szCs w:val="20"/>
        </w:rPr>
      </w:pPr>
      <w:r>
        <w:rPr>
          <w:rFonts w:ascii="Arial" w:hAnsi="Arial" w:cs="Arial"/>
          <w:noProof/>
          <w:sz w:val="20"/>
          <w:szCs w:val="20"/>
        </w:rPr>
        <w:drawing>
          <wp:inline distT="0" distB="0" distL="0" distR="0" wp14:anchorId="08E3BE74" wp14:editId="6DC7963B">
            <wp:extent cx="5449929" cy="2600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1309" cy="2615357"/>
                    </a:xfrm>
                    <a:prstGeom prst="rect">
                      <a:avLst/>
                    </a:prstGeom>
                    <a:noFill/>
                  </pic:spPr>
                </pic:pic>
              </a:graphicData>
            </a:graphic>
          </wp:inline>
        </w:drawing>
      </w:r>
    </w:p>
    <w:p w14:paraId="52D2FD80" w14:textId="77777777" w:rsidR="009A33E7" w:rsidRPr="009A33E7" w:rsidRDefault="009A33E7" w:rsidP="009A33E7">
      <w:pPr>
        <w:rPr>
          <w:rFonts w:ascii="Arial" w:hAnsi="Arial" w:cs="Arial"/>
          <w:sz w:val="20"/>
          <w:szCs w:val="20"/>
        </w:rPr>
      </w:pPr>
    </w:p>
    <w:p w14:paraId="03540772" w14:textId="436D05FD"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Pr>
          <w:rFonts w:ascii="Arial" w:hAnsi="Arial" w:cs="Arial"/>
          <w:b/>
          <w:sz w:val="20"/>
          <w:szCs w:val="20"/>
          <w:u w:val="single"/>
        </w:rPr>
        <w:t>3</w:t>
      </w:r>
      <w:r w:rsidRPr="009A33E7">
        <w:rPr>
          <w:rFonts w:ascii="Arial" w:hAnsi="Arial" w:cs="Arial"/>
          <w:b/>
          <w:sz w:val="20"/>
          <w:szCs w:val="20"/>
          <w:u w:val="single"/>
        </w:rPr>
        <w:t xml:space="preserve">: Presenter: </w:t>
      </w:r>
      <w:r w:rsidRPr="009A33E7">
        <w:rPr>
          <w:rFonts w:ascii="Arial" w:hAnsi="Arial" w:cs="Arial"/>
          <w:b/>
          <w:sz w:val="20"/>
          <w:szCs w:val="20"/>
          <w:u w:val="single"/>
        </w:rPr>
        <w:t>Saman Karimi</w:t>
      </w:r>
      <w:r>
        <w:rPr>
          <w:rFonts w:ascii="Arial" w:hAnsi="Arial" w:cs="Arial"/>
          <w:b/>
          <w:sz w:val="20"/>
          <w:szCs w:val="20"/>
          <w:u w:val="single"/>
        </w:rPr>
        <w:t>, MD</w:t>
      </w:r>
      <w:r w:rsidRPr="009A33E7">
        <w:rPr>
          <w:rFonts w:ascii="Arial" w:hAnsi="Arial" w:cs="Arial"/>
          <w:b/>
          <w:sz w:val="20"/>
          <w:szCs w:val="20"/>
          <w:u w:val="single"/>
        </w:rPr>
        <w:t xml:space="preserve">; Attending: </w:t>
      </w:r>
      <w:r w:rsidRPr="009A33E7">
        <w:rPr>
          <w:rFonts w:ascii="Arial" w:hAnsi="Arial" w:cs="Arial"/>
          <w:b/>
          <w:sz w:val="20"/>
          <w:szCs w:val="20"/>
          <w:u w:val="single"/>
        </w:rPr>
        <w:t>Vikas Mehta</w:t>
      </w:r>
      <w:r w:rsidRPr="009A33E7">
        <w:rPr>
          <w:rFonts w:ascii="Arial" w:hAnsi="Arial" w:cs="Arial"/>
          <w:b/>
          <w:sz w:val="20"/>
          <w:szCs w:val="20"/>
          <w:u w:val="single"/>
        </w:rPr>
        <w:t>, MD:</w:t>
      </w:r>
    </w:p>
    <w:p w14:paraId="49AE6220" w14:textId="37675501" w:rsidR="009A33E7" w:rsidRPr="009A33E7" w:rsidRDefault="009A33E7" w:rsidP="009A33E7">
      <w:pPr>
        <w:rPr>
          <w:rFonts w:ascii="Arial" w:hAnsi="Arial" w:cs="Arial"/>
          <w:sz w:val="20"/>
          <w:szCs w:val="20"/>
        </w:rPr>
      </w:pPr>
      <w:r w:rsidRPr="009A33E7">
        <w:rPr>
          <w:rFonts w:ascii="Arial" w:hAnsi="Arial" w:cs="Arial"/>
          <w:sz w:val="20"/>
          <w:szCs w:val="20"/>
        </w:rPr>
        <w:t xml:space="preserve">The patient is a 33-year-old male with no significant medical history presents for evaluation of azoospermia. Scrotal ultrasound demonstrated an incidental 1.1 cm hypoechoic mass in the superior pole of the right testis with prominent vascularity. Biopsy of the bilateral testes revealed maturation arrest. A </w:t>
      </w:r>
      <w:proofErr w:type="spellStart"/>
      <w:r w:rsidRPr="009A33E7">
        <w:rPr>
          <w:rFonts w:ascii="Arial" w:hAnsi="Arial" w:cs="Arial"/>
          <w:sz w:val="20"/>
          <w:szCs w:val="20"/>
        </w:rPr>
        <w:t>nodulectomy</w:t>
      </w:r>
      <w:proofErr w:type="spellEnd"/>
      <w:r w:rsidRPr="009A33E7">
        <w:rPr>
          <w:rFonts w:ascii="Arial" w:hAnsi="Arial" w:cs="Arial"/>
          <w:sz w:val="20"/>
          <w:szCs w:val="20"/>
        </w:rPr>
        <w:t xml:space="preserve"> was performed, and a section of the lesion is submitted for virtual review.</w:t>
      </w:r>
      <w:r w:rsidRPr="009A33E7">
        <w:rPr>
          <w:rFonts w:ascii="Arial" w:hAnsi="Arial" w:cs="Arial"/>
          <w:sz w:val="20"/>
          <w:szCs w:val="20"/>
        </w:rPr>
        <w:t xml:space="preserve">  </w:t>
      </w:r>
    </w:p>
    <w:p w14:paraId="41F74AEE" w14:textId="77777777" w:rsidR="009A33E7" w:rsidRPr="009A33E7" w:rsidRDefault="009A33E7" w:rsidP="009A33E7">
      <w:pPr>
        <w:rPr>
          <w:rFonts w:ascii="Arial" w:hAnsi="Arial" w:cs="Arial"/>
          <w:sz w:val="20"/>
          <w:szCs w:val="20"/>
        </w:rPr>
      </w:pPr>
    </w:p>
    <w:p w14:paraId="47026D1E" w14:textId="4E304ACB"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sidRPr="009A33E7">
        <w:rPr>
          <w:rFonts w:ascii="Arial" w:hAnsi="Arial" w:cs="Arial"/>
          <w:b/>
          <w:sz w:val="20"/>
          <w:szCs w:val="20"/>
          <w:u w:val="single"/>
        </w:rPr>
        <w:t>4</w:t>
      </w:r>
      <w:r w:rsidRPr="009A33E7">
        <w:rPr>
          <w:rFonts w:ascii="Arial" w:hAnsi="Arial" w:cs="Arial"/>
          <w:b/>
          <w:sz w:val="20"/>
          <w:szCs w:val="20"/>
          <w:u w:val="single"/>
        </w:rPr>
        <w:t>: Presenter</w:t>
      </w:r>
      <w:r w:rsidRPr="009A33E7">
        <w:rPr>
          <w:u w:val="single"/>
        </w:rPr>
        <w:t xml:space="preserve"> </w:t>
      </w:r>
      <w:r w:rsidRPr="009A33E7">
        <w:rPr>
          <w:rFonts w:ascii="Arial" w:hAnsi="Arial" w:cs="Arial"/>
          <w:b/>
          <w:sz w:val="20"/>
          <w:szCs w:val="20"/>
          <w:u w:val="single"/>
        </w:rPr>
        <w:t>Robert Post</w:t>
      </w:r>
      <w:r w:rsidRPr="009A33E7">
        <w:rPr>
          <w:rFonts w:ascii="Arial" w:hAnsi="Arial" w:cs="Arial"/>
          <w:b/>
          <w:sz w:val="20"/>
          <w:szCs w:val="20"/>
          <w:u w:val="single"/>
        </w:rPr>
        <w:t xml:space="preserve">, </w:t>
      </w:r>
      <w:r w:rsidRPr="009A33E7">
        <w:rPr>
          <w:rFonts w:ascii="Arial" w:hAnsi="Arial" w:cs="Arial"/>
          <w:b/>
          <w:sz w:val="20"/>
          <w:szCs w:val="20"/>
          <w:u w:val="single"/>
        </w:rPr>
        <w:t>D</w:t>
      </w:r>
      <w:r w:rsidR="00F86301">
        <w:rPr>
          <w:rFonts w:ascii="Arial" w:hAnsi="Arial" w:cs="Arial"/>
          <w:b/>
          <w:sz w:val="20"/>
          <w:szCs w:val="20"/>
          <w:u w:val="single"/>
        </w:rPr>
        <w:t>O</w:t>
      </w:r>
      <w:r w:rsidRPr="009A33E7">
        <w:rPr>
          <w:rFonts w:ascii="Arial" w:hAnsi="Arial" w:cs="Arial"/>
          <w:b/>
          <w:sz w:val="20"/>
          <w:szCs w:val="20"/>
          <w:u w:val="single"/>
        </w:rPr>
        <w:t xml:space="preserve">; Attending: </w:t>
      </w:r>
      <w:r w:rsidRPr="009A33E7">
        <w:rPr>
          <w:rFonts w:ascii="Arial" w:hAnsi="Arial" w:cs="Arial"/>
          <w:b/>
          <w:sz w:val="20"/>
          <w:szCs w:val="20"/>
          <w:u w:val="single"/>
        </w:rPr>
        <w:t>Steven Garzon</w:t>
      </w:r>
      <w:r w:rsidRPr="009A33E7">
        <w:rPr>
          <w:rFonts w:ascii="Arial" w:hAnsi="Arial" w:cs="Arial"/>
          <w:b/>
          <w:sz w:val="20"/>
          <w:szCs w:val="20"/>
          <w:u w:val="single"/>
        </w:rPr>
        <w:t>, MD:</w:t>
      </w:r>
    </w:p>
    <w:p w14:paraId="4320FDE0" w14:textId="23328E32" w:rsidR="009A33E7" w:rsidRPr="009A33E7" w:rsidRDefault="009A33E7" w:rsidP="009A33E7">
      <w:pPr>
        <w:rPr>
          <w:rFonts w:ascii="Arial" w:hAnsi="Arial" w:cs="Arial"/>
          <w:sz w:val="20"/>
          <w:szCs w:val="20"/>
        </w:rPr>
      </w:pPr>
      <w:r w:rsidRPr="009A33E7">
        <w:rPr>
          <w:rFonts w:ascii="Arial" w:hAnsi="Arial" w:cs="Arial"/>
          <w:sz w:val="20"/>
          <w:szCs w:val="20"/>
        </w:rPr>
        <w:t xml:space="preserve">The patient is an 11-year-old male with no signiﬁcant past medical history who presented to the clinic with a 2-year history of abnormal gait. Two years after the onset of symptoms, a painful mass was noticed on his left shin. Radiography demonstrated an </w:t>
      </w:r>
      <w:proofErr w:type="spellStart"/>
      <w:r w:rsidRPr="009A33E7">
        <w:rPr>
          <w:rFonts w:ascii="Arial" w:hAnsi="Arial" w:cs="Arial"/>
          <w:sz w:val="20"/>
          <w:szCs w:val="20"/>
        </w:rPr>
        <w:t>expansile</w:t>
      </w:r>
      <w:proofErr w:type="spellEnd"/>
      <w:r w:rsidRPr="009A33E7">
        <w:rPr>
          <w:rFonts w:ascii="Arial" w:hAnsi="Arial" w:cs="Arial"/>
          <w:sz w:val="20"/>
          <w:szCs w:val="20"/>
        </w:rPr>
        <w:t xml:space="preserve">, </w:t>
      </w:r>
      <w:proofErr w:type="spellStart"/>
      <w:r w:rsidRPr="009A33E7">
        <w:rPr>
          <w:rFonts w:ascii="Arial" w:hAnsi="Arial" w:cs="Arial"/>
          <w:sz w:val="20"/>
          <w:szCs w:val="20"/>
        </w:rPr>
        <w:t>heterogenous</w:t>
      </w:r>
      <w:proofErr w:type="spellEnd"/>
      <w:r w:rsidRPr="009A33E7">
        <w:rPr>
          <w:rFonts w:ascii="Arial" w:hAnsi="Arial" w:cs="Arial"/>
          <w:sz w:val="20"/>
          <w:szCs w:val="20"/>
        </w:rPr>
        <w:t xml:space="preserve"> lesion arising from the anterior </w:t>
      </w:r>
      <w:proofErr w:type="spellStart"/>
      <w:r w:rsidRPr="009A33E7">
        <w:rPr>
          <w:rFonts w:ascii="Arial" w:hAnsi="Arial" w:cs="Arial"/>
          <w:sz w:val="20"/>
          <w:szCs w:val="20"/>
        </w:rPr>
        <w:t>tibial</w:t>
      </w:r>
      <w:proofErr w:type="spellEnd"/>
      <w:r w:rsidRPr="009A33E7">
        <w:rPr>
          <w:rFonts w:ascii="Arial" w:hAnsi="Arial" w:cs="Arial"/>
          <w:sz w:val="20"/>
          <w:szCs w:val="20"/>
        </w:rPr>
        <w:t xml:space="preserve"> cortex with lucent and sclerotic features. A CT guided biopsy of the lesion was performed. The biopsy is submitted for virtual review</w:t>
      </w:r>
      <w:r w:rsidRPr="009A33E7">
        <w:rPr>
          <w:rFonts w:ascii="Arial" w:hAnsi="Arial" w:cs="Arial"/>
          <w:sz w:val="20"/>
          <w:szCs w:val="20"/>
        </w:rPr>
        <w:t>.</w:t>
      </w:r>
    </w:p>
    <w:p w14:paraId="63B85C61" w14:textId="77777777" w:rsidR="009A33E7" w:rsidRPr="009A33E7" w:rsidRDefault="009A33E7" w:rsidP="009A33E7">
      <w:pPr>
        <w:rPr>
          <w:rFonts w:ascii="Arial" w:hAnsi="Arial" w:cs="Arial"/>
          <w:sz w:val="20"/>
          <w:szCs w:val="20"/>
        </w:rPr>
      </w:pPr>
      <w:bookmarkStart w:id="0" w:name="_GoBack"/>
      <w:bookmarkEnd w:id="0"/>
    </w:p>
    <w:p w14:paraId="32BCE58F" w14:textId="76EC8CE0"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Pr>
          <w:rFonts w:ascii="Arial" w:hAnsi="Arial" w:cs="Arial"/>
          <w:b/>
          <w:sz w:val="20"/>
          <w:szCs w:val="20"/>
          <w:u w:val="single"/>
        </w:rPr>
        <w:t>5</w:t>
      </w:r>
      <w:r w:rsidRPr="009A33E7">
        <w:rPr>
          <w:rFonts w:ascii="Arial" w:hAnsi="Arial" w:cs="Arial"/>
          <w:b/>
          <w:sz w:val="20"/>
          <w:szCs w:val="20"/>
          <w:u w:val="single"/>
        </w:rPr>
        <w:t xml:space="preserve">: Presenter: </w:t>
      </w:r>
      <w:r w:rsidRPr="009A33E7">
        <w:rPr>
          <w:rFonts w:ascii="Arial" w:hAnsi="Arial" w:cs="Arial"/>
          <w:b/>
          <w:sz w:val="20"/>
          <w:szCs w:val="20"/>
          <w:u w:val="single"/>
        </w:rPr>
        <w:t>Pouyan Kheirkhah</w:t>
      </w:r>
      <w:r w:rsidRPr="009A33E7">
        <w:rPr>
          <w:rFonts w:ascii="Arial" w:hAnsi="Arial" w:cs="Arial"/>
          <w:b/>
          <w:sz w:val="20"/>
          <w:szCs w:val="20"/>
          <w:u w:val="single"/>
        </w:rPr>
        <w:t xml:space="preserve">, MD; Attending: </w:t>
      </w:r>
      <w:r w:rsidRPr="009A33E7">
        <w:rPr>
          <w:rFonts w:ascii="Arial" w:hAnsi="Arial" w:cs="Arial"/>
          <w:b/>
          <w:sz w:val="20"/>
          <w:szCs w:val="20"/>
          <w:u w:val="single"/>
        </w:rPr>
        <w:t>Tibor Valyi-Nagy</w:t>
      </w:r>
      <w:r w:rsidRPr="009A33E7">
        <w:rPr>
          <w:rFonts w:ascii="Arial" w:hAnsi="Arial" w:cs="Arial"/>
          <w:b/>
          <w:sz w:val="20"/>
          <w:szCs w:val="20"/>
          <w:u w:val="single"/>
        </w:rPr>
        <w:t xml:space="preserve">, MD: </w:t>
      </w:r>
    </w:p>
    <w:p w14:paraId="1BA0A796" w14:textId="64CA7D25" w:rsidR="009A33E7" w:rsidRDefault="009A33E7" w:rsidP="009A33E7">
      <w:pPr>
        <w:rPr>
          <w:rFonts w:ascii="Arial" w:hAnsi="Arial" w:cs="Arial"/>
          <w:sz w:val="20"/>
          <w:szCs w:val="20"/>
        </w:rPr>
      </w:pPr>
      <w:r w:rsidRPr="009A33E7">
        <w:rPr>
          <w:rFonts w:ascii="Arial" w:hAnsi="Arial" w:cs="Arial"/>
          <w:sz w:val="20"/>
          <w:szCs w:val="20"/>
        </w:rPr>
        <w:t xml:space="preserve">The patient is a 41-year-old male patient with HIV had presented with right sided facial pain in the V1 and V2 dermatomes and previous workup and imaging studies. The patient had undergone treatment of a presumed right-side cerebellopontine angle meningioma as determined by the magnetic resonance imaging characteristics without biopsy. The patient subsequently underwent right-sided </w:t>
      </w:r>
      <w:proofErr w:type="spellStart"/>
      <w:r w:rsidRPr="009A33E7">
        <w:rPr>
          <w:rFonts w:ascii="Arial" w:hAnsi="Arial" w:cs="Arial"/>
          <w:sz w:val="20"/>
          <w:szCs w:val="20"/>
        </w:rPr>
        <w:t>retrosigmoid</w:t>
      </w:r>
      <w:proofErr w:type="spellEnd"/>
      <w:r w:rsidRPr="009A33E7">
        <w:rPr>
          <w:rFonts w:ascii="Arial" w:hAnsi="Arial" w:cs="Arial"/>
          <w:sz w:val="20"/>
          <w:szCs w:val="20"/>
        </w:rPr>
        <w:t xml:space="preserve"> craniotomy for gross total resection of the tumor. The postoperative period was uneventful with resolution of the trigeminal neuralgia. A representative section of resection is submitted for virtual review</w:t>
      </w:r>
      <w:r w:rsidRPr="009A33E7">
        <w:rPr>
          <w:rFonts w:ascii="Arial" w:hAnsi="Arial" w:cs="Arial"/>
          <w:sz w:val="20"/>
          <w:szCs w:val="20"/>
        </w:rPr>
        <w:t>.</w:t>
      </w:r>
    </w:p>
    <w:p w14:paraId="472FD300" w14:textId="65F081A4" w:rsidR="009A33E7" w:rsidRDefault="009A33E7" w:rsidP="009A33E7">
      <w:pPr>
        <w:rPr>
          <w:rFonts w:ascii="Arial" w:hAnsi="Arial" w:cs="Arial"/>
          <w:sz w:val="20"/>
          <w:szCs w:val="20"/>
        </w:rPr>
      </w:pPr>
    </w:p>
    <w:p w14:paraId="754E2EB0" w14:textId="37A2D731" w:rsidR="009A33E7" w:rsidRPr="009A33E7" w:rsidRDefault="009A33E7" w:rsidP="009A33E7">
      <w:pPr>
        <w:rPr>
          <w:rFonts w:ascii="Arial" w:hAnsi="Arial" w:cs="Arial"/>
          <w:b/>
          <w:sz w:val="20"/>
          <w:szCs w:val="20"/>
          <w:u w:val="single"/>
        </w:rPr>
      </w:pPr>
      <w:r w:rsidRPr="009A33E7">
        <w:rPr>
          <w:rFonts w:ascii="Arial" w:hAnsi="Arial" w:cs="Arial"/>
          <w:b/>
          <w:sz w:val="20"/>
          <w:szCs w:val="20"/>
          <w:u w:val="single"/>
        </w:rPr>
        <w:t xml:space="preserve">Case </w:t>
      </w:r>
      <w:r>
        <w:rPr>
          <w:rFonts w:ascii="Arial" w:hAnsi="Arial" w:cs="Arial"/>
          <w:b/>
          <w:sz w:val="20"/>
          <w:szCs w:val="20"/>
          <w:u w:val="single"/>
        </w:rPr>
        <w:t>6</w:t>
      </w:r>
      <w:r w:rsidRPr="009A33E7">
        <w:rPr>
          <w:rFonts w:ascii="Arial" w:hAnsi="Arial" w:cs="Arial"/>
          <w:b/>
          <w:sz w:val="20"/>
          <w:szCs w:val="20"/>
          <w:u w:val="single"/>
        </w:rPr>
        <w:t xml:space="preserve">: Presenter: </w:t>
      </w:r>
      <w:r w:rsidRPr="009A33E7">
        <w:rPr>
          <w:rFonts w:ascii="Arial" w:hAnsi="Arial" w:cs="Arial"/>
          <w:b/>
          <w:sz w:val="20"/>
          <w:szCs w:val="20"/>
          <w:u w:val="single"/>
        </w:rPr>
        <w:t>Bartlomiej Lukasz Radzik</w:t>
      </w:r>
      <w:r w:rsidRPr="009A33E7">
        <w:rPr>
          <w:rFonts w:ascii="Arial" w:hAnsi="Arial" w:cs="Arial"/>
          <w:b/>
          <w:sz w:val="20"/>
          <w:szCs w:val="20"/>
          <w:u w:val="single"/>
        </w:rPr>
        <w:t xml:space="preserve">, MD; Attending: </w:t>
      </w:r>
      <w:r w:rsidRPr="009A33E7">
        <w:rPr>
          <w:rFonts w:ascii="Arial" w:hAnsi="Arial" w:cs="Arial"/>
          <w:b/>
          <w:sz w:val="20"/>
          <w:szCs w:val="20"/>
          <w:u w:val="single"/>
        </w:rPr>
        <w:t>Carlos Murga-Zamalloa</w:t>
      </w:r>
      <w:r w:rsidRPr="009A33E7">
        <w:rPr>
          <w:rFonts w:ascii="Arial" w:hAnsi="Arial" w:cs="Arial"/>
          <w:b/>
          <w:sz w:val="20"/>
          <w:szCs w:val="20"/>
          <w:u w:val="single"/>
        </w:rPr>
        <w:t xml:space="preserve">, MD: </w:t>
      </w:r>
    </w:p>
    <w:p w14:paraId="56AA5069" w14:textId="7567A5DF" w:rsidR="009A33E7" w:rsidRPr="009A33E7" w:rsidRDefault="009A33E7" w:rsidP="009A33E7">
      <w:pPr>
        <w:rPr>
          <w:rFonts w:ascii="Arial" w:hAnsi="Arial" w:cs="Arial"/>
          <w:sz w:val="20"/>
          <w:szCs w:val="20"/>
        </w:rPr>
      </w:pPr>
      <w:r w:rsidRPr="009A33E7">
        <w:rPr>
          <w:rFonts w:ascii="Arial" w:hAnsi="Arial" w:cs="Arial"/>
          <w:sz w:val="20"/>
          <w:szCs w:val="20"/>
        </w:rPr>
        <w:t>The patient is a 45-year-old male with a past history of HIV started on HAART therapy 3 months prior to presentation and a 20 kg weight loss over the last 4 months as well as H. Pylori and diverticulosis. The patient presented with abdominal pain in the lower left quadrant and constant post-prandial diarrhea. A CT scan showed severe wall thickening and sigmoid colitis with air-containing fluid collection consistent with perforation and abscess formation. A segment of the perforated colon was removed. A representative section is submitted for virtual review</w:t>
      </w:r>
      <w:r w:rsidRPr="009A33E7">
        <w:rPr>
          <w:rFonts w:ascii="Arial" w:hAnsi="Arial" w:cs="Arial"/>
          <w:sz w:val="20"/>
          <w:szCs w:val="20"/>
        </w:rPr>
        <w:t>.</w:t>
      </w:r>
    </w:p>
    <w:sectPr w:rsidR="009A33E7" w:rsidRPr="009A33E7" w:rsidSect="009412C1">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F2522" w14:textId="77777777" w:rsidR="00B60918" w:rsidRDefault="00B60918" w:rsidP="009412C1">
      <w:r>
        <w:separator/>
      </w:r>
    </w:p>
  </w:endnote>
  <w:endnote w:type="continuationSeparator" w:id="0">
    <w:p w14:paraId="6715BAE9" w14:textId="77777777" w:rsidR="00B60918" w:rsidRDefault="00B60918" w:rsidP="0094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42AF" w14:textId="77777777" w:rsidR="009412C1" w:rsidRDefault="009412C1" w:rsidP="001F75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082BD" w14:textId="77777777" w:rsidR="009412C1" w:rsidRDefault="009412C1" w:rsidP="00941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7B2D" w14:textId="6D196EBB" w:rsidR="009412C1" w:rsidRDefault="009412C1" w:rsidP="001F75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6301">
      <w:rPr>
        <w:rStyle w:val="PageNumber"/>
        <w:noProof/>
      </w:rPr>
      <w:t>3</w:t>
    </w:r>
    <w:r>
      <w:rPr>
        <w:rStyle w:val="PageNumber"/>
      </w:rPr>
      <w:fldChar w:fldCharType="end"/>
    </w:r>
  </w:p>
  <w:p w14:paraId="285BCFA3" w14:textId="77777777" w:rsidR="009412C1" w:rsidRDefault="009412C1" w:rsidP="009412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A467" w14:textId="77777777" w:rsidR="00B60918" w:rsidRDefault="00B60918" w:rsidP="009412C1">
      <w:r>
        <w:separator/>
      </w:r>
    </w:p>
  </w:footnote>
  <w:footnote w:type="continuationSeparator" w:id="0">
    <w:p w14:paraId="3CA238A5" w14:textId="77777777" w:rsidR="00B60918" w:rsidRDefault="00B60918" w:rsidP="0094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A9D"/>
    <w:multiLevelType w:val="hybridMultilevel"/>
    <w:tmpl w:val="51C0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78CA"/>
    <w:multiLevelType w:val="hybridMultilevel"/>
    <w:tmpl w:val="F94C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52FB5"/>
    <w:multiLevelType w:val="hybridMultilevel"/>
    <w:tmpl w:val="696E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A6CEA"/>
    <w:multiLevelType w:val="hybridMultilevel"/>
    <w:tmpl w:val="620E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41C"/>
    <w:multiLevelType w:val="hybridMultilevel"/>
    <w:tmpl w:val="5A96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D0C7E"/>
    <w:multiLevelType w:val="hybridMultilevel"/>
    <w:tmpl w:val="FC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1572B"/>
    <w:multiLevelType w:val="hybridMultilevel"/>
    <w:tmpl w:val="8DA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6808"/>
    <w:multiLevelType w:val="hybridMultilevel"/>
    <w:tmpl w:val="AE5EE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53906"/>
    <w:multiLevelType w:val="hybridMultilevel"/>
    <w:tmpl w:val="BC7E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0441C"/>
    <w:multiLevelType w:val="hybridMultilevel"/>
    <w:tmpl w:val="728A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3507"/>
    <w:multiLevelType w:val="hybridMultilevel"/>
    <w:tmpl w:val="E1A4D40C"/>
    <w:lvl w:ilvl="0" w:tplc="04090001">
      <w:start w:val="1"/>
      <w:numFmt w:val="bullet"/>
      <w:lvlText w:val=""/>
      <w:lvlJc w:val="left"/>
      <w:pPr>
        <w:ind w:left="720" w:hanging="360"/>
      </w:pPr>
      <w:rPr>
        <w:rFonts w:ascii="Symbol" w:hAnsi="Symbol" w:hint="default"/>
      </w:rPr>
    </w:lvl>
    <w:lvl w:ilvl="1" w:tplc="9F8E8762">
      <w:start w:val="1"/>
      <w:numFmt w:val="bullet"/>
      <w:lvlText w:val="•"/>
      <w:lvlJc w:val="left"/>
      <w:pPr>
        <w:tabs>
          <w:tab w:val="num" w:pos="1440"/>
        </w:tabs>
        <w:ind w:left="1440" w:hanging="360"/>
      </w:pPr>
      <w:rPr>
        <w:rFonts w:ascii="Times New Roman" w:hAnsi="Times New Roman" w:hint="default"/>
      </w:rPr>
    </w:lvl>
    <w:lvl w:ilvl="2" w:tplc="41AE2096" w:tentative="1">
      <w:start w:val="1"/>
      <w:numFmt w:val="bullet"/>
      <w:lvlText w:val="•"/>
      <w:lvlJc w:val="left"/>
      <w:pPr>
        <w:tabs>
          <w:tab w:val="num" w:pos="2160"/>
        </w:tabs>
        <w:ind w:left="2160" w:hanging="360"/>
      </w:pPr>
      <w:rPr>
        <w:rFonts w:ascii="Times New Roman" w:hAnsi="Times New Roman" w:hint="default"/>
      </w:rPr>
    </w:lvl>
    <w:lvl w:ilvl="3" w:tplc="75D60836" w:tentative="1">
      <w:start w:val="1"/>
      <w:numFmt w:val="bullet"/>
      <w:lvlText w:val="•"/>
      <w:lvlJc w:val="left"/>
      <w:pPr>
        <w:tabs>
          <w:tab w:val="num" w:pos="2880"/>
        </w:tabs>
        <w:ind w:left="2880" w:hanging="360"/>
      </w:pPr>
      <w:rPr>
        <w:rFonts w:ascii="Times New Roman" w:hAnsi="Times New Roman" w:hint="default"/>
      </w:rPr>
    </w:lvl>
    <w:lvl w:ilvl="4" w:tplc="485672E6" w:tentative="1">
      <w:start w:val="1"/>
      <w:numFmt w:val="bullet"/>
      <w:lvlText w:val="•"/>
      <w:lvlJc w:val="left"/>
      <w:pPr>
        <w:tabs>
          <w:tab w:val="num" w:pos="3600"/>
        </w:tabs>
        <w:ind w:left="3600" w:hanging="360"/>
      </w:pPr>
      <w:rPr>
        <w:rFonts w:ascii="Times New Roman" w:hAnsi="Times New Roman" w:hint="default"/>
      </w:rPr>
    </w:lvl>
    <w:lvl w:ilvl="5" w:tplc="6A384420" w:tentative="1">
      <w:start w:val="1"/>
      <w:numFmt w:val="bullet"/>
      <w:lvlText w:val="•"/>
      <w:lvlJc w:val="left"/>
      <w:pPr>
        <w:tabs>
          <w:tab w:val="num" w:pos="4320"/>
        </w:tabs>
        <w:ind w:left="4320" w:hanging="360"/>
      </w:pPr>
      <w:rPr>
        <w:rFonts w:ascii="Times New Roman" w:hAnsi="Times New Roman" w:hint="default"/>
      </w:rPr>
    </w:lvl>
    <w:lvl w:ilvl="6" w:tplc="F14EE214" w:tentative="1">
      <w:start w:val="1"/>
      <w:numFmt w:val="bullet"/>
      <w:lvlText w:val="•"/>
      <w:lvlJc w:val="left"/>
      <w:pPr>
        <w:tabs>
          <w:tab w:val="num" w:pos="5040"/>
        </w:tabs>
        <w:ind w:left="5040" w:hanging="360"/>
      </w:pPr>
      <w:rPr>
        <w:rFonts w:ascii="Times New Roman" w:hAnsi="Times New Roman" w:hint="default"/>
      </w:rPr>
    </w:lvl>
    <w:lvl w:ilvl="7" w:tplc="DA1CF60C" w:tentative="1">
      <w:start w:val="1"/>
      <w:numFmt w:val="bullet"/>
      <w:lvlText w:val="•"/>
      <w:lvlJc w:val="left"/>
      <w:pPr>
        <w:tabs>
          <w:tab w:val="num" w:pos="5760"/>
        </w:tabs>
        <w:ind w:left="5760" w:hanging="360"/>
      </w:pPr>
      <w:rPr>
        <w:rFonts w:ascii="Times New Roman" w:hAnsi="Times New Roman" w:hint="default"/>
      </w:rPr>
    </w:lvl>
    <w:lvl w:ilvl="8" w:tplc="C7DA8D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CE0479"/>
    <w:multiLevelType w:val="hybridMultilevel"/>
    <w:tmpl w:val="8070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8D4DE7"/>
    <w:multiLevelType w:val="hybridMultilevel"/>
    <w:tmpl w:val="62A4BC9A"/>
    <w:lvl w:ilvl="0" w:tplc="04090001">
      <w:start w:val="1"/>
      <w:numFmt w:val="bullet"/>
      <w:lvlText w:val=""/>
      <w:lvlJc w:val="left"/>
      <w:pPr>
        <w:ind w:left="720" w:hanging="360"/>
      </w:pPr>
      <w:rPr>
        <w:rFonts w:ascii="Symbol" w:hAnsi="Symbol" w:hint="default"/>
      </w:rPr>
    </w:lvl>
    <w:lvl w:ilvl="1" w:tplc="7FA68CB6" w:tentative="1">
      <w:start w:val="1"/>
      <w:numFmt w:val="bullet"/>
      <w:lvlText w:val="-"/>
      <w:lvlJc w:val="left"/>
      <w:pPr>
        <w:tabs>
          <w:tab w:val="num" w:pos="1440"/>
        </w:tabs>
        <w:ind w:left="1440" w:hanging="360"/>
      </w:pPr>
      <w:rPr>
        <w:rFonts w:ascii="Times" w:hAnsi="Times" w:hint="default"/>
      </w:rPr>
    </w:lvl>
    <w:lvl w:ilvl="2" w:tplc="9D008DEC" w:tentative="1">
      <w:start w:val="1"/>
      <w:numFmt w:val="bullet"/>
      <w:lvlText w:val="-"/>
      <w:lvlJc w:val="left"/>
      <w:pPr>
        <w:tabs>
          <w:tab w:val="num" w:pos="2160"/>
        </w:tabs>
        <w:ind w:left="2160" w:hanging="360"/>
      </w:pPr>
      <w:rPr>
        <w:rFonts w:ascii="Times" w:hAnsi="Times" w:hint="default"/>
      </w:rPr>
    </w:lvl>
    <w:lvl w:ilvl="3" w:tplc="1D8A7EEC" w:tentative="1">
      <w:start w:val="1"/>
      <w:numFmt w:val="bullet"/>
      <w:lvlText w:val="-"/>
      <w:lvlJc w:val="left"/>
      <w:pPr>
        <w:tabs>
          <w:tab w:val="num" w:pos="2880"/>
        </w:tabs>
        <w:ind w:left="2880" w:hanging="360"/>
      </w:pPr>
      <w:rPr>
        <w:rFonts w:ascii="Times" w:hAnsi="Times" w:hint="default"/>
      </w:rPr>
    </w:lvl>
    <w:lvl w:ilvl="4" w:tplc="BE3229A4" w:tentative="1">
      <w:start w:val="1"/>
      <w:numFmt w:val="bullet"/>
      <w:lvlText w:val="-"/>
      <w:lvlJc w:val="left"/>
      <w:pPr>
        <w:tabs>
          <w:tab w:val="num" w:pos="3600"/>
        </w:tabs>
        <w:ind w:left="3600" w:hanging="360"/>
      </w:pPr>
      <w:rPr>
        <w:rFonts w:ascii="Times" w:hAnsi="Times" w:hint="default"/>
      </w:rPr>
    </w:lvl>
    <w:lvl w:ilvl="5" w:tplc="C942A376" w:tentative="1">
      <w:start w:val="1"/>
      <w:numFmt w:val="bullet"/>
      <w:lvlText w:val="-"/>
      <w:lvlJc w:val="left"/>
      <w:pPr>
        <w:tabs>
          <w:tab w:val="num" w:pos="4320"/>
        </w:tabs>
        <w:ind w:left="4320" w:hanging="360"/>
      </w:pPr>
      <w:rPr>
        <w:rFonts w:ascii="Times" w:hAnsi="Times" w:hint="default"/>
      </w:rPr>
    </w:lvl>
    <w:lvl w:ilvl="6" w:tplc="62D4F72A" w:tentative="1">
      <w:start w:val="1"/>
      <w:numFmt w:val="bullet"/>
      <w:lvlText w:val="-"/>
      <w:lvlJc w:val="left"/>
      <w:pPr>
        <w:tabs>
          <w:tab w:val="num" w:pos="5040"/>
        </w:tabs>
        <w:ind w:left="5040" w:hanging="360"/>
      </w:pPr>
      <w:rPr>
        <w:rFonts w:ascii="Times" w:hAnsi="Times" w:hint="default"/>
      </w:rPr>
    </w:lvl>
    <w:lvl w:ilvl="7" w:tplc="AFCA49F0" w:tentative="1">
      <w:start w:val="1"/>
      <w:numFmt w:val="bullet"/>
      <w:lvlText w:val="-"/>
      <w:lvlJc w:val="left"/>
      <w:pPr>
        <w:tabs>
          <w:tab w:val="num" w:pos="5760"/>
        </w:tabs>
        <w:ind w:left="5760" w:hanging="360"/>
      </w:pPr>
      <w:rPr>
        <w:rFonts w:ascii="Times" w:hAnsi="Times" w:hint="default"/>
      </w:rPr>
    </w:lvl>
    <w:lvl w:ilvl="8" w:tplc="CAD87BC0"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3159654E"/>
    <w:multiLevelType w:val="hybridMultilevel"/>
    <w:tmpl w:val="76BEF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C1459"/>
    <w:multiLevelType w:val="hybridMultilevel"/>
    <w:tmpl w:val="5DAC1EF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62BC1"/>
    <w:multiLevelType w:val="hybridMultilevel"/>
    <w:tmpl w:val="9996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D0A8B"/>
    <w:multiLevelType w:val="hybridMultilevel"/>
    <w:tmpl w:val="405C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A47C1"/>
    <w:multiLevelType w:val="hybridMultilevel"/>
    <w:tmpl w:val="C93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3231"/>
    <w:multiLevelType w:val="hybridMultilevel"/>
    <w:tmpl w:val="C486D7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0D0A8FC">
      <w:start w:val="1"/>
      <w:numFmt w:val="bullet"/>
      <w:lvlText w:val="•"/>
      <w:lvlJc w:val="left"/>
      <w:pPr>
        <w:tabs>
          <w:tab w:val="num" w:pos="2160"/>
        </w:tabs>
        <w:ind w:left="2160" w:hanging="360"/>
      </w:pPr>
      <w:rPr>
        <w:rFonts w:ascii="Times New Roman" w:hAnsi="Times New Roman" w:hint="default"/>
      </w:rPr>
    </w:lvl>
    <w:lvl w:ilvl="3" w:tplc="53AEAC3E" w:tentative="1">
      <w:start w:val="1"/>
      <w:numFmt w:val="bullet"/>
      <w:lvlText w:val="•"/>
      <w:lvlJc w:val="left"/>
      <w:pPr>
        <w:tabs>
          <w:tab w:val="num" w:pos="2880"/>
        </w:tabs>
        <w:ind w:left="2880" w:hanging="360"/>
      </w:pPr>
      <w:rPr>
        <w:rFonts w:ascii="Times New Roman" w:hAnsi="Times New Roman" w:hint="default"/>
      </w:rPr>
    </w:lvl>
    <w:lvl w:ilvl="4" w:tplc="528C4372" w:tentative="1">
      <w:start w:val="1"/>
      <w:numFmt w:val="bullet"/>
      <w:lvlText w:val="•"/>
      <w:lvlJc w:val="left"/>
      <w:pPr>
        <w:tabs>
          <w:tab w:val="num" w:pos="3600"/>
        </w:tabs>
        <w:ind w:left="3600" w:hanging="360"/>
      </w:pPr>
      <w:rPr>
        <w:rFonts w:ascii="Times New Roman" w:hAnsi="Times New Roman" w:hint="default"/>
      </w:rPr>
    </w:lvl>
    <w:lvl w:ilvl="5" w:tplc="EE222484" w:tentative="1">
      <w:start w:val="1"/>
      <w:numFmt w:val="bullet"/>
      <w:lvlText w:val="•"/>
      <w:lvlJc w:val="left"/>
      <w:pPr>
        <w:tabs>
          <w:tab w:val="num" w:pos="4320"/>
        </w:tabs>
        <w:ind w:left="4320" w:hanging="360"/>
      </w:pPr>
      <w:rPr>
        <w:rFonts w:ascii="Times New Roman" w:hAnsi="Times New Roman" w:hint="default"/>
      </w:rPr>
    </w:lvl>
    <w:lvl w:ilvl="6" w:tplc="4EE665E6" w:tentative="1">
      <w:start w:val="1"/>
      <w:numFmt w:val="bullet"/>
      <w:lvlText w:val="•"/>
      <w:lvlJc w:val="left"/>
      <w:pPr>
        <w:tabs>
          <w:tab w:val="num" w:pos="5040"/>
        </w:tabs>
        <w:ind w:left="5040" w:hanging="360"/>
      </w:pPr>
      <w:rPr>
        <w:rFonts w:ascii="Times New Roman" w:hAnsi="Times New Roman" w:hint="default"/>
      </w:rPr>
    </w:lvl>
    <w:lvl w:ilvl="7" w:tplc="C6509560" w:tentative="1">
      <w:start w:val="1"/>
      <w:numFmt w:val="bullet"/>
      <w:lvlText w:val="•"/>
      <w:lvlJc w:val="left"/>
      <w:pPr>
        <w:tabs>
          <w:tab w:val="num" w:pos="5760"/>
        </w:tabs>
        <w:ind w:left="5760" w:hanging="360"/>
      </w:pPr>
      <w:rPr>
        <w:rFonts w:ascii="Times New Roman" w:hAnsi="Times New Roman" w:hint="default"/>
      </w:rPr>
    </w:lvl>
    <w:lvl w:ilvl="8" w:tplc="19507B0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7663965"/>
    <w:multiLevelType w:val="hybridMultilevel"/>
    <w:tmpl w:val="1870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0496C"/>
    <w:multiLevelType w:val="hybridMultilevel"/>
    <w:tmpl w:val="E14834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620FD"/>
    <w:multiLevelType w:val="hybridMultilevel"/>
    <w:tmpl w:val="A5C636CA"/>
    <w:lvl w:ilvl="0" w:tplc="0409000F">
      <w:start w:val="1"/>
      <w:numFmt w:val="decimal"/>
      <w:lvlText w:val="%1."/>
      <w:lvlJc w:val="left"/>
      <w:pPr>
        <w:tabs>
          <w:tab w:val="num" w:pos="720"/>
        </w:tabs>
        <w:ind w:left="720" w:hanging="360"/>
      </w:pPr>
      <w:rPr>
        <w:rFonts w:hint="default"/>
      </w:rPr>
    </w:lvl>
    <w:lvl w:ilvl="1" w:tplc="A8F2BD0A" w:tentative="1">
      <w:start w:val="1"/>
      <w:numFmt w:val="bullet"/>
      <w:lvlText w:val="•"/>
      <w:lvlJc w:val="left"/>
      <w:pPr>
        <w:tabs>
          <w:tab w:val="num" w:pos="1440"/>
        </w:tabs>
        <w:ind w:left="1440" w:hanging="360"/>
      </w:pPr>
      <w:rPr>
        <w:rFonts w:ascii="Times New Roman" w:hAnsi="Times New Roman" w:hint="default"/>
      </w:rPr>
    </w:lvl>
    <w:lvl w:ilvl="2" w:tplc="D5E8AAF6" w:tentative="1">
      <w:start w:val="1"/>
      <w:numFmt w:val="bullet"/>
      <w:lvlText w:val="•"/>
      <w:lvlJc w:val="left"/>
      <w:pPr>
        <w:tabs>
          <w:tab w:val="num" w:pos="2160"/>
        </w:tabs>
        <w:ind w:left="2160" w:hanging="360"/>
      </w:pPr>
      <w:rPr>
        <w:rFonts w:ascii="Times New Roman" w:hAnsi="Times New Roman" w:hint="default"/>
      </w:rPr>
    </w:lvl>
    <w:lvl w:ilvl="3" w:tplc="2B04911A" w:tentative="1">
      <w:start w:val="1"/>
      <w:numFmt w:val="bullet"/>
      <w:lvlText w:val="•"/>
      <w:lvlJc w:val="left"/>
      <w:pPr>
        <w:tabs>
          <w:tab w:val="num" w:pos="2880"/>
        </w:tabs>
        <w:ind w:left="2880" w:hanging="360"/>
      </w:pPr>
      <w:rPr>
        <w:rFonts w:ascii="Times New Roman" w:hAnsi="Times New Roman" w:hint="default"/>
      </w:rPr>
    </w:lvl>
    <w:lvl w:ilvl="4" w:tplc="36C8FF22" w:tentative="1">
      <w:start w:val="1"/>
      <w:numFmt w:val="bullet"/>
      <w:lvlText w:val="•"/>
      <w:lvlJc w:val="left"/>
      <w:pPr>
        <w:tabs>
          <w:tab w:val="num" w:pos="3600"/>
        </w:tabs>
        <w:ind w:left="3600" w:hanging="360"/>
      </w:pPr>
      <w:rPr>
        <w:rFonts w:ascii="Times New Roman" w:hAnsi="Times New Roman" w:hint="default"/>
      </w:rPr>
    </w:lvl>
    <w:lvl w:ilvl="5" w:tplc="72C4548A" w:tentative="1">
      <w:start w:val="1"/>
      <w:numFmt w:val="bullet"/>
      <w:lvlText w:val="•"/>
      <w:lvlJc w:val="left"/>
      <w:pPr>
        <w:tabs>
          <w:tab w:val="num" w:pos="4320"/>
        </w:tabs>
        <w:ind w:left="4320" w:hanging="360"/>
      </w:pPr>
      <w:rPr>
        <w:rFonts w:ascii="Times New Roman" w:hAnsi="Times New Roman" w:hint="default"/>
      </w:rPr>
    </w:lvl>
    <w:lvl w:ilvl="6" w:tplc="A366FCF4" w:tentative="1">
      <w:start w:val="1"/>
      <w:numFmt w:val="bullet"/>
      <w:lvlText w:val="•"/>
      <w:lvlJc w:val="left"/>
      <w:pPr>
        <w:tabs>
          <w:tab w:val="num" w:pos="5040"/>
        </w:tabs>
        <w:ind w:left="5040" w:hanging="360"/>
      </w:pPr>
      <w:rPr>
        <w:rFonts w:ascii="Times New Roman" w:hAnsi="Times New Roman" w:hint="default"/>
      </w:rPr>
    </w:lvl>
    <w:lvl w:ilvl="7" w:tplc="E7008574" w:tentative="1">
      <w:start w:val="1"/>
      <w:numFmt w:val="bullet"/>
      <w:lvlText w:val="•"/>
      <w:lvlJc w:val="left"/>
      <w:pPr>
        <w:tabs>
          <w:tab w:val="num" w:pos="5760"/>
        </w:tabs>
        <w:ind w:left="5760" w:hanging="360"/>
      </w:pPr>
      <w:rPr>
        <w:rFonts w:ascii="Times New Roman" w:hAnsi="Times New Roman" w:hint="default"/>
      </w:rPr>
    </w:lvl>
    <w:lvl w:ilvl="8" w:tplc="242618E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B947A5"/>
    <w:multiLevelType w:val="hybridMultilevel"/>
    <w:tmpl w:val="9C7E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045EE"/>
    <w:multiLevelType w:val="hybridMultilevel"/>
    <w:tmpl w:val="9156FE72"/>
    <w:lvl w:ilvl="0" w:tplc="0F6ADAE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B5E5F"/>
    <w:multiLevelType w:val="hybridMultilevel"/>
    <w:tmpl w:val="77E65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7B6"/>
    <w:multiLevelType w:val="hybridMultilevel"/>
    <w:tmpl w:val="6A8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5CD"/>
    <w:multiLevelType w:val="hybridMultilevel"/>
    <w:tmpl w:val="A46EB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2A4519"/>
    <w:multiLevelType w:val="hybridMultilevel"/>
    <w:tmpl w:val="24B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25"/>
  </w:num>
  <w:num w:numId="5">
    <w:abstractNumId w:val="5"/>
  </w:num>
  <w:num w:numId="6">
    <w:abstractNumId w:val="6"/>
  </w:num>
  <w:num w:numId="7">
    <w:abstractNumId w:val="18"/>
  </w:num>
  <w:num w:numId="8">
    <w:abstractNumId w:val="21"/>
  </w:num>
  <w:num w:numId="9">
    <w:abstractNumId w:val="14"/>
  </w:num>
  <w:num w:numId="10">
    <w:abstractNumId w:val="8"/>
  </w:num>
  <w:num w:numId="11">
    <w:abstractNumId w:val="15"/>
  </w:num>
  <w:num w:numId="12">
    <w:abstractNumId w:val="23"/>
  </w:num>
  <w:num w:numId="13">
    <w:abstractNumId w:val="0"/>
  </w:num>
  <w:num w:numId="14">
    <w:abstractNumId w:val="2"/>
  </w:num>
  <w:num w:numId="15">
    <w:abstractNumId w:val="3"/>
  </w:num>
  <w:num w:numId="16">
    <w:abstractNumId w:val="24"/>
  </w:num>
  <w:num w:numId="17">
    <w:abstractNumId w:val="13"/>
  </w:num>
  <w:num w:numId="18">
    <w:abstractNumId w:val="7"/>
  </w:num>
  <w:num w:numId="19">
    <w:abstractNumId w:val="1"/>
  </w:num>
  <w:num w:numId="20">
    <w:abstractNumId w:val="17"/>
  </w:num>
  <w:num w:numId="21">
    <w:abstractNumId w:val="11"/>
  </w:num>
  <w:num w:numId="22">
    <w:abstractNumId w:val="16"/>
  </w:num>
  <w:num w:numId="23">
    <w:abstractNumId w:val="27"/>
  </w:num>
  <w:num w:numId="24">
    <w:abstractNumId w:val="22"/>
  </w:num>
  <w:num w:numId="25">
    <w:abstractNumId w:val="19"/>
  </w:num>
  <w:num w:numId="26">
    <w:abstractNumId w:val="20"/>
  </w:num>
  <w:num w:numId="27">
    <w:abstractNumId w:val="26"/>
  </w:num>
  <w:num w:numId="2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3NjY2tLQwMrUwMzVR0lEKTi0uzszPAykwrAUAVWoH9ywAAAA="/>
  </w:docVars>
  <w:rsids>
    <w:rsidRoot w:val="00777B67"/>
    <w:rsid w:val="0000228A"/>
    <w:rsid w:val="00037780"/>
    <w:rsid w:val="0005323F"/>
    <w:rsid w:val="0007108F"/>
    <w:rsid w:val="000D2B20"/>
    <w:rsid w:val="000F470B"/>
    <w:rsid w:val="00115D67"/>
    <w:rsid w:val="001346D4"/>
    <w:rsid w:val="0013634F"/>
    <w:rsid w:val="00236BA7"/>
    <w:rsid w:val="002418E4"/>
    <w:rsid w:val="00242873"/>
    <w:rsid w:val="002A098F"/>
    <w:rsid w:val="003729A0"/>
    <w:rsid w:val="003A6E1E"/>
    <w:rsid w:val="00400A07"/>
    <w:rsid w:val="00416586"/>
    <w:rsid w:val="00433781"/>
    <w:rsid w:val="0046063A"/>
    <w:rsid w:val="004A49A1"/>
    <w:rsid w:val="004E3892"/>
    <w:rsid w:val="005442A2"/>
    <w:rsid w:val="005E11AB"/>
    <w:rsid w:val="005F3ECC"/>
    <w:rsid w:val="00662174"/>
    <w:rsid w:val="006861AF"/>
    <w:rsid w:val="006F0BCE"/>
    <w:rsid w:val="0071090F"/>
    <w:rsid w:val="00754D21"/>
    <w:rsid w:val="00777B67"/>
    <w:rsid w:val="007A309A"/>
    <w:rsid w:val="008767A7"/>
    <w:rsid w:val="009412C1"/>
    <w:rsid w:val="00963A8F"/>
    <w:rsid w:val="009A33E7"/>
    <w:rsid w:val="009B793F"/>
    <w:rsid w:val="009C574D"/>
    <w:rsid w:val="00A46C00"/>
    <w:rsid w:val="00A5507E"/>
    <w:rsid w:val="00A6378C"/>
    <w:rsid w:val="00AD504E"/>
    <w:rsid w:val="00B04783"/>
    <w:rsid w:val="00B35008"/>
    <w:rsid w:val="00B60918"/>
    <w:rsid w:val="00B621DF"/>
    <w:rsid w:val="00B713E5"/>
    <w:rsid w:val="00BA4113"/>
    <w:rsid w:val="00BE1628"/>
    <w:rsid w:val="00C3093C"/>
    <w:rsid w:val="00C330B2"/>
    <w:rsid w:val="00C50BD2"/>
    <w:rsid w:val="00D06224"/>
    <w:rsid w:val="00D552C4"/>
    <w:rsid w:val="00D93E2F"/>
    <w:rsid w:val="00E161FC"/>
    <w:rsid w:val="00E66F69"/>
    <w:rsid w:val="00ED70A1"/>
    <w:rsid w:val="00EE30F5"/>
    <w:rsid w:val="00EE54A5"/>
    <w:rsid w:val="00EF450C"/>
    <w:rsid w:val="00F04275"/>
    <w:rsid w:val="00F63B81"/>
    <w:rsid w:val="00F86301"/>
    <w:rsid w:val="00FA0A25"/>
    <w:rsid w:val="00FB2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A2CD95"/>
  <w15:docId w15:val="{02D6EB62-7A9E-45BA-895D-01E76D33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B67"/>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B67"/>
    <w:pPr>
      <w:ind w:left="720"/>
      <w:contextualSpacing/>
    </w:pPr>
    <w:rPr>
      <w:rFonts w:ascii="Times" w:hAnsi="Times"/>
      <w:sz w:val="20"/>
      <w:szCs w:val="20"/>
      <w:lang w:val="en-029"/>
    </w:rPr>
  </w:style>
  <w:style w:type="paragraph" w:customStyle="1" w:styleId="p1">
    <w:name w:val="p1"/>
    <w:basedOn w:val="Normal"/>
    <w:rsid w:val="00777B67"/>
    <w:rPr>
      <w:rFonts w:ascii="Times New Roman" w:eastAsiaTheme="minorHAnsi" w:hAnsi="Times New Roman" w:cs="Times New Roman"/>
    </w:rPr>
  </w:style>
  <w:style w:type="character" w:customStyle="1" w:styleId="s2">
    <w:name w:val="s2"/>
    <w:basedOn w:val="DefaultParagraphFont"/>
    <w:rsid w:val="00777B67"/>
  </w:style>
  <w:style w:type="character" w:customStyle="1" w:styleId="selectable">
    <w:name w:val="selectable"/>
    <w:basedOn w:val="DefaultParagraphFont"/>
    <w:rsid w:val="00777B67"/>
  </w:style>
  <w:style w:type="paragraph" w:styleId="NormalWeb">
    <w:name w:val="Normal (Web)"/>
    <w:basedOn w:val="Normal"/>
    <w:uiPriority w:val="99"/>
    <w:rsid w:val="00A6378C"/>
    <w:pPr>
      <w:spacing w:beforeLines="1" w:afterLines="1"/>
    </w:pPr>
    <w:rPr>
      <w:rFonts w:ascii="Times" w:eastAsiaTheme="minorHAnsi" w:hAnsi="Times" w:cs="Times New Roman"/>
      <w:sz w:val="20"/>
      <w:szCs w:val="20"/>
    </w:rPr>
  </w:style>
  <w:style w:type="paragraph" w:styleId="BalloonText">
    <w:name w:val="Balloon Text"/>
    <w:basedOn w:val="Normal"/>
    <w:link w:val="BalloonTextChar"/>
    <w:rsid w:val="00D06224"/>
    <w:rPr>
      <w:rFonts w:ascii="Tahoma" w:hAnsi="Tahoma" w:cs="Tahoma"/>
      <w:sz w:val="16"/>
      <w:szCs w:val="16"/>
    </w:rPr>
  </w:style>
  <w:style w:type="character" w:customStyle="1" w:styleId="BalloonTextChar">
    <w:name w:val="Balloon Text Char"/>
    <w:basedOn w:val="DefaultParagraphFont"/>
    <w:link w:val="BalloonText"/>
    <w:rsid w:val="00D06224"/>
    <w:rPr>
      <w:rFonts w:ascii="Tahoma" w:eastAsiaTheme="minorEastAsia" w:hAnsi="Tahoma" w:cs="Tahoma"/>
      <w:sz w:val="16"/>
      <w:szCs w:val="16"/>
    </w:rPr>
  </w:style>
  <w:style w:type="character" w:styleId="Hyperlink">
    <w:name w:val="Hyperlink"/>
    <w:basedOn w:val="DefaultParagraphFont"/>
    <w:unhideWhenUsed/>
    <w:rsid w:val="00BE1628"/>
    <w:rPr>
      <w:color w:val="0000FF" w:themeColor="hyperlink"/>
      <w:u w:val="single"/>
    </w:rPr>
  </w:style>
  <w:style w:type="character" w:customStyle="1" w:styleId="UnresolvedMention1">
    <w:name w:val="Unresolved Mention1"/>
    <w:basedOn w:val="DefaultParagraphFont"/>
    <w:uiPriority w:val="99"/>
    <w:semiHidden/>
    <w:unhideWhenUsed/>
    <w:rsid w:val="00BE1628"/>
    <w:rPr>
      <w:color w:val="605E5C"/>
      <w:shd w:val="clear" w:color="auto" w:fill="E1DFDD"/>
    </w:rPr>
  </w:style>
  <w:style w:type="character" w:customStyle="1" w:styleId="highlight">
    <w:name w:val="highlight"/>
    <w:basedOn w:val="DefaultParagraphFont"/>
    <w:rsid w:val="00C330B2"/>
  </w:style>
  <w:style w:type="paragraph" w:customStyle="1" w:styleId="Normal1">
    <w:name w:val="Normal1"/>
    <w:basedOn w:val="Normal"/>
    <w:rsid w:val="00C330B2"/>
    <w:pPr>
      <w:spacing w:after="200" w:line="260" w:lineRule="atLeast"/>
    </w:pPr>
    <w:rPr>
      <w:rFonts w:ascii="Calibri" w:eastAsia="Times New Roman" w:hAnsi="Calibri" w:cs="Times New Roman"/>
      <w:sz w:val="22"/>
      <w:szCs w:val="22"/>
    </w:rPr>
  </w:style>
  <w:style w:type="character" w:customStyle="1" w:styleId="normalchar1">
    <w:name w:val="normal__char1"/>
    <w:basedOn w:val="DefaultParagraphFont"/>
    <w:rsid w:val="00C330B2"/>
    <w:rPr>
      <w:rFonts w:ascii="Calibri" w:hAnsi="Calibri" w:hint="default"/>
      <w:sz w:val="22"/>
      <w:szCs w:val="22"/>
    </w:rPr>
  </w:style>
  <w:style w:type="paragraph" w:styleId="DocumentMap">
    <w:name w:val="Document Map"/>
    <w:basedOn w:val="Normal"/>
    <w:link w:val="DocumentMapChar"/>
    <w:semiHidden/>
    <w:unhideWhenUsed/>
    <w:rsid w:val="00C3093C"/>
    <w:rPr>
      <w:rFonts w:ascii="Times New Roman" w:hAnsi="Times New Roman" w:cs="Times New Roman"/>
    </w:rPr>
  </w:style>
  <w:style w:type="character" w:customStyle="1" w:styleId="DocumentMapChar">
    <w:name w:val="Document Map Char"/>
    <w:basedOn w:val="DefaultParagraphFont"/>
    <w:link w:val="DocumentMap"/>
    <w:semiHidden/>
    <w:rsid w:val="00C3093C"/>
    <w:rPr>
      <w:rFonts w:ascii="Times New Roman" w:eastAsiaTheme="minorEastAsia" w:hAnsi="Times New Roman" w:cs="Times New Roman"/>
      <w:sz w:val="24"/>
      <w:szCs w:val="24"/>
    </w:rPr>
  </w:style>
  <w:style w:type="paragraph" w:styleId="Footer">
    <w:name w:val="footer"/>
    <w:basedOn w:val="Normal"/>
    <w:link w:val="FooterChar"/>
    <w:unhideWhenUsed/>
    <w:rsid w:val="009412C1"/>
    <w:pPr>
      <w:tabs>
        <w:tab w:val="center" w:pos="4680"/>
        <w:tab w:val="right" w:pos="9360"/>
      </w:tabs>
    </w:pPr>
  </w:style>
  <w:style w:type="character" w:customStyle="1" w:styleId="FooterChar">
    <w:name w:val="Footer Char"/>
    <w:basedOn w:val="DefaultParagraphFont"/>
    <w:link w:val="Footer"/>
    <w:rsid w:val="009412C1"/>
    <w:rPr>
      <w:rFonts w:eastAsiaTheme="minorEastAsia"/>
      <w:sz w:val="24"/>
      <w:szCs w:val="24"/>
    </w:rPr>
  </w:style>
  <w:style w:type="character" w:styleId="PageNumber">
    <w:name w:val="page number"/>
    <w:basedOn w:val="DefaultParagraphFont"/>
    <w:semiHidden/>
    <w:unhideWhenUsed/>
    <w:rsid w:val="0094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0164">
      <w:bodyDiv w:val="1"/>
      <w:marLeft w:val="0"/>
      <w:marRight w:val="0"/>
      <w:marTop w:val="0"/>
      <w:marBottom w:val="0"/>
      <w:divBdr>
        <w:top w:val="none" w:sz="0" w:space="0" w:color="auto"/>
        <w:left w:val="none" w:sz="0" w:space="0" w:color="auto"/>
        <w:bottom w:val="none" w:sz="0" w:space="0" w:color="auto"/>
        <w:right w:val="none" w:sz="0" w:space="0" w:color="auto"/>
      </w:divBdr>
    </w:div>
    <w:div w:id="255795412">
      <w:bodyDiv w:val="1"/>
      <w:marLeft w:val="0"/>
      <w:marRight w:val="0"/>
      <w:marTop w:val="0"/>
      <w:marBottom w:val="0"/>
      <w:divBdr>
        <w:top w:val="none" w:sz="0" w:space="0" w:color="auto"/>
        <w:left w:val="none" w:sz="0" w:space="0" w:color="auto"/>
        <w:bottom w:val="none" w:sz="0" w:space="0" w:color="auto"/>
        <w:right w:val="none" w:sz="0" w:space="0" w:color="auto"/>
      </w:divBdr>
      <w:divsChild>
        <w:div w:id="1797986656">
          <w:marLeft w:val="547"/>
          <w:marRight w:val="0"/>
          <w:marTop w:val="0"/>
          <w:marBottom w:val="0"/>
          <w:divBdr>
            <w:top w:val="none" w:sz="0" w:space="0" w:color="auto"/>
            <w:left w:val="none" w:sz="0" w:space="0" w:color="auto"/>
            <w:bottom w:val="none" w:sz="0" w:space="0" w:color="auto"/>
            <w:right w:val="none" w:sz="0" w:space="0" w:color="auto"/>
          </w:divBdr>
        </w:div>
      </w:divsChild>
    </w:div>
    <w:div w:id="288629465">
      <w:bodyDiv w:val="1"/>
      <w:marLeft w:val="0"/>
      <w:marRight w:val="0"/>
      <w:marTop w:val="0"/>
      <w:marBottom w:val="0"/>
      <w:divBdr>
        <w:top w:val="none" w:sz="0" w:space="0" w:color="auto"/>
        <w:left w:val="none" w:sz="0" w:space="0" w:color="auto"/>
        <w:bottom w:val="none" w:sz="0" w:space="0" w:color="auto"/>
        <w:right w:val="none" w:sz="0" w:space="0" w:color="auto"/>
      </w:divBdr>
    </w:div>
    <w:div w:id="431823647">
      <w:bodyDiv w:val="1"/>
      <w:marLeft w:val="0"/>
      <w:marRight w:val="0"/>
      <w:marTop w:val="0"/>
      <w:marBottom w:val="0"/>
      <w:divBdr>
        <w:top w:val="none" w:sz="0" w:space="0" w:color="auto"/>
        <w:left w:val="none" w:sz="0" w:space="0" w:color="auto"/>
        <w:bottom w:val="none" w:sz="0" w:space="0" w:color="auto"/>
        <w:right w:val="none" w:sz="0" w:space="0" w:color="auto"/>
      </w:divBdr>
    </w:div>
    <w:div w:id="474955832">
      <w:bodyDiv w:val="1"/>
      <w:marLeft w:val="0"/>
      <w:marRight w:val="0"/>
      <w:marTop w:val="0"/>
      <w:marBottom w:val="0"/>
      <w:divBdr>
        <w:top w:val="none" w:sz="0" w:space="0" w:color="auto"/>
        <w:left w:val="none" w:sz="0" w:space="0" w:color="auto"/>
        <w:bottom w:val="none" w:sz="0" w:space="0" w:color="auto"/>
        <w:right w:val="none" w:sz="0" w:space="0" w:color="auto"/>
      </w:divBdr>
    </w:div>
    <w:div w:id="518931407">
      <w:bodyDiv w:val="1"/>
      <w:marLeft w:val="0"/>
      <w:marRight w:val="0"/>
      <w:marTop w:val="0"/>
      <w:marBottom w:val="0"/>
      <w:divBdr>
        <w:top w:val="none" w:sz="0" w:space="0" w:color="auto"/>
        <w:left w:val="none" w:sz="0" w:space="0" w:color="auto"/>
        <w:bottom w:val="none" w:sz="0" w:space="0" w:color="auto"/>
        <w:right w:val="none" w:sz="0" w:space="0" w:color="auto"/>
      </w:divBdr>
    </w:div>
    <w:div w:id="574170112">
      <w:bodyDiv w:val="1"/>
      <w:marLeft w:val="0"/>
      <w:marRight w:val="0"/>
      <w:marTop w:val="0"/>
      <w:marBottom w:val="0"/>
      <w:divBdr>
        <w:top w:val="none" w:sz="0" w:space="0" w:color="auto"/>
        <w:left w:val="none" w:sz="0" w:space="0" w:color="auto"/>
        <w:bottom w:val="none" w:sz="0" w:space="0" w:color="auto"/>
        <w:right w:val="none" w:sz="0" w:space="0" w:color="auto"/>
      </w:divBdr>
    </w:div>
    <w:div w:id="588580377">
      <w:bodyDiv w:val="1"/>
      <w:marLeft w:val="0"/>
      <w:marRight w:val="0"/>
      <w:marTop w:val="0"/>
      <w:marBottom w:val="0"/>
      <w:divBdr>
        <w:top w:val="none" w:sz="0" w:space="0" w:color="auto"/>
        <w:left w:val="none" w:sz="0" w:space="0" w:color="auto"/>
        <w:bottom w:val="none" w:sz="0" w:space="0" w:color="auto"/>
        <w:right w:val="none" w:sz="0" w:space="0" w:color="auto"/>
      </w:divBdr>
    </w:div>
    <w:div w:id="626207615">
      <w:bodyDiv w:val="1"/>
      <w:marLeft w:val="0"/>
      <w:marRight w:val="0"/>
      <w:marTop w:val="0"/>
      <w:marBottom w:val="0"/>
      <w:divBdr>
        <w:top w:val="none" w:sz="0" w:space="0" w:color="auto"/>
        <w:left w:val="none" w:sz="0" w:space="0" w:color="auto"/>
        <w:bottom w:val="none" w:sz="0" w:space="0" w:color="auto"/>
        <w:right w:val="none" w:sz="0" w:space="0" w:color="auto"/>
      </w:divBdr>
    </w:div>
    <w:div w:id="674919704">
      <w:bodyDiv w:val="1"/>
      <w:marLeft w:val="0"/>
      <w:marRight w:val="0"/>
      <w:marTop w:val="0"/>
      <w:marBottom w:val="0"/>
      <w:divBdr>
        <w:top w:val="none" w:sz="0" w:space="0" w:color="auto"/>
        <w:left w:val="none" w:sz="0" w:space="0" w:color="auto"/>
        <w:bottom w:val="none" w:sz="0" w:space="0" w:color="auto"/>
        <w:right w:val="none" w:sz="0" w:space="0" w:color="auto"/>
      </w:divBdr>
    </w:div>
    <w:div w:id="796726379">
      <w:bodyDiv w:val="1"/>
      <w:marLeft w:val="0"/>
      <w:marRight w:val="0"/>
      <w:marTop w:val="0"/>
      <w:marBottom w:val="0"/>
      <w:divBdr>
        <w:top w:val="none" w:sz="0" w:space="0" w:color="auto"/>
        <w:left w:val="none" w:sz="0" w:space="0" w:color="auto"/>
        <w:bottom w:val="none" w:sz="0" w:space="0" w:color="auto"/>
        <w:right w:val="none" w:sz="0" w:space="0" w:color="auto"/>
      </w:divBdr>
    </w:div>
    <w:div w:id="911082526">
      <w:bodyDiv w:val="1"/>
      <w:marLeft w:val="0"/>
      <w:marRight w:val="0"/>
      <w:marTop w:val="0"/>
      <w:marBottom w:val="0"/>
      <w:divBdr>
        <w:top w:val="none" w:sz="0" w:space="0" w:color="auto"/>
        <w:left w:val="none" w:sz="0" w:space="0" w:color="auto"/>
        <w:bottom w:val="none" w:sz="0" w:space="0" w:color="auto"/>
        <w:right w:val="none" w:sz="0" w:space="0" w:color="auto"/>
      </w:divBdr>
    </w:div>
    <w:div w:id="974219544">
      <w:bodyDiv w:val="1"/>
      <w:marLeft w:val="0"/>
      <w:marRight w:val="0"/>
      <w:marTop w:val="0"/>
      <w:marBottom w:val="0"/>
      <w:divBdr>
        <w:top w:val="none" w:sz="0" w:space="0" w:color="auto"/>
        <w:left w:val="none" w:sz="0" w:space="0" w:color="auto"/>
        <w:bottom w:val="none" w:sz="0" w:space="0" w:color="auto"/>
        <w:right w:val="none" w:sz="0" w:space="0" w:color="auto"/>
      </w:divBdr>
      <w:divsChild>
        <w:div w:id="97220370">
          <w:marLeft w:val="547"/>
          <w:marRight w:val="0"/>
          <w:marTop w:val="154"/>
          <w:marBottom w:val="0"/>
          <w:divBdr>
            <w:top w:val="none" w:sz="0" w:space="0" w:color="auto"/>
            <w:left w:val="none" w:sz="0" w:space="0" w:color="auto"/>
            <w:bottom w:val="none" w:sz="0" w:space="0" w:color="auto"/>
            <w:right w:val="none" w:sz="0" w:space="0" w:color="auto"/>
          </w:divBdr>
        </w:div>
        <w:div w:id="182209956">
          <w:marLeft w:val="547"/>
          <w:marRight w:val="0"/>
          <w:marTop w:val="154"/>
          <w:marBottom w:val="0"/>
          <w:divBdr>
            <w:top w:val="none" w:sz="0" w:space="0" w:color="auto"/>
            <w:left w:val="none" w:sz="0" w:space="0" w:color="auto"/>
            <w:bottom w:val="none" w:sz="0" w:space="0" w:color="auto"/>
            <w:right w:val="none" w:sz="0" w:space="0" w:color="auto"/>
          </w:divBdr>
        </w:div>
      </w:divsChild>
    </w:div>
    <w:div w:id="1057359618">
      <w:bodyDiv w:val="1"/>
      <w:marLeft w:val="0"/>
      <w:marRight w:val="0"/>
      <w:marTop w:val="0"/>
      <w:marBottom w:val="0"/>
      <w:divBdr>
        <w:top w:val="none" w:sz="0" w:space="0" w:color="auto"/>
        <w:left w:val="none" w:sz="0" w:space="0" w:color="auto"/>
        <w:bottom w:val="none" w:sz="0" w:space="0" w:color="auto"/>
        <w:right w:val="none" w:sz="0" w:space="0" w:color="auto"/>
      </w:divBdr>
    </w:div>
    <w:div w:id="1172334683">
      <w:bodyDiv w:val="1"/>
      <w:marLeft w:val="0"/>
      <w:marRight w:val="0"/>
      <w:marTop w:val="0"/>
      <w:marBottom w:val="0"/>
      <w:divBdr>
        <w:top w:val="none" w:sz="0" w:space="0" w:color="auto"/>
        <w:left w:val="none" w:sz="0" w:space="0" w:color="auto"/>
        <w:bottom w:val="none" w:sz="0" w:space="0" w:color="auto"/>
        <w:right w:val="none" w:sz="0" w:space="0" w:color="auto"/>
      </w:divBdr>
    </w:div>
    <w:div w:id="1247694037">
      <w:bodyDiv w:val="1"/>
      <w:marLeft w:val="0"/>
      <w:marRight w:val="0"/>
      <w:marTop w:val="0"/>
      <w:marBottom w:val="0"/>
      <w:divBdr>
        <w:top w:val="none" w:sz="0" w:space="0" w:color="auto"/>
        <w:left w:val="none" w:sz="0" w:space="0" w:color="auto"/>
        <w:bottom w:val="none" w:sz="0" w:space="0" w:color="auto"/>
        <w:right w:val="none" w:sz="0" w:space="0" w:color="auto"/>
      </w:divBdr>
    </w:div>
    <w:div w:id="1248998171">
      <w:bodyDiv w:val="1"/>
      <w:marLeft w:val="0"/>
      <w:marRight w:val="0"/>
      <w:marTop w:val="0"/>
      <w:marBottom w:val="0"/>
      <w:divBdr>
        <w:top w:val="none" w:sz="0" w:space="0" w:color="auto"/>
        <w:left w:val="none" w:sz="0" w:space="0" w:color="auto"/>
        <w:bottom w:val="none" w:sz="0" w:space="0" w:color="auto"/>
        <w:right w:val="none" w:sz="0" w:space="0" w:color="auto"/>
      </w:divBdr>
    </w:div>
    <w:div w:id="1301879966">
      <w:bodyDiv w:val="1"/>
      <w:marLeft w:val="0"/>
      <w:marRight w:val="0"/>
      <w:marTop w:val="0"/>
      <w:marBottom w:val="0"/>
      <w:divBdr>
        <w:top w:val="none" w:sz="0" w:space="0" w:color="auto"/>
        <w:left w:val="none" w:sz="0" w:space="0" w:color="auto"/>
        <w:bottom w:val="none" w:sz="0" w:space="0" w:color="auto"/>
        <w:right w:val="none" w:sz="0" w:space="0" w:color="auto"/>
      </w:divBdr>
    </w:div>
    <w:div w:id="1329019812">
      <w:bodyDiv w:val="1"/>
      <w:marLeft w:val="0"/>
      <w:marRight w:val="0"/>
      <w:marTop w:val="0"/>
      <w:marBottom w:val="0"/>
      <w:divBdr>
        <w:top w:val="none" w:sz="0" w:space="0" w:color="auto"/>
        <w:left w:val="none" w:sz="0" w:space="0" w:color="auto"/>
        <w:bottom w:val="none" w:sz="0" w:space="0" w:color="auto"/>
        <w:right w:val="none" w:sz="0" w:space="0" w:color="auto"/>
      </w:divBdr>
    </w:div>
    <w:div w:id="1396080010">
      <w:bodyDiv w:val="1"/>
      <w:marLeft w:val="0"/>
      <w:marRight w:val="0"/>
      <w:marTop w:val="0"/>
      <w:marBottom w:val="0"/>
      <w:divBdr>
        <w:top w:val="none" w:sz="0" w:space="0" w:color="auto"/>
        <w:left w:val="none" w:sz="0" w:space="0" w:color="auto"/>
        <w:bottom w:val="none" w:sz="0" w:space="0" w:color="auto"/>
        <w:right w:val="none" w:sz="0" w:space="0" w:color="auto"/>
      </w:divBdr>
      <w:divsChild>
        <w:div w:id="357436040">
          <w:marLeft w:val="547"/>
          <w:marRight w:val="0"/>
          <w:marTop w:val="0"/>
          <w:marBottom w:val="0"/>
          <w:divBdr>
            <w:top w:val="none" w:sz="0" w:space="0" w:color="auto"/>
            <w:left w:val="none" w:sz="0" w:space="0" w:color="auto"/>
            <w:bottom w:val="none" w:sz="0" w:space="0" w:color="auto"/>
            <w:right w:val="none" w:sz="0" w:space="0" w:color="auto"/>
          </w:divBdr>
        </w:div>
        <w:div w:id="426121503">
          <w:marLeft w:val="1166"/>
          <w:marRight w:val="0"/>
          <w:marTop w:val="0"/>
          <w:marBottom w:val="0"/>
          <w:divBdr>
            <w:top w:val="none" w:sz="0" w:space="0" w:color="auto"/>
            <w:left w:val="none" w:sz="0" w:space="0" w:color="auto"/>
            <w:bottom w:val="none" w:sz="0" w:space="0" w:color="auto"/>
            <w:right w:val="none" w:sz="0" w:space="0" w:color="auto"/>
          </w:divBdr>
        </w:div>
        <w:div w:id="1084716603">
          <w:marLeft w:val="1166"/>
          <w:marRight w:val="0"/>
          <w:marTop w:val="0"/>
          <w:marBottom w:val="0"/>
          <w:divBdr>
            <w:top w:val="none" w:sz="0" w:space="0" w:color="auto"/>
            <w:left w:val="none" w:sz="0" w:space="0" w:color="auto"/>
            <w:bottom w:val="none" w:sz="0" w:space="0" w:color="auto"/>
            <w:right w:val="none" w:sz="0" w:space="0" w:color="auto"/>
          </w:divBdr>
        </w:div>
        <w:div w:id="1578242633">
          <w:marLeft w:val="1166"/>
          <w:marRight w:val="0"/>
          <w:marTop w:val="0"/>
          <w:marBottom w:val="0"/>
          <w:divBdr>
            <w:top w:val="none" w:sz="0" w:space="0" w:color="auto"/>
            <w:left w:val="none" w:sz="0" w:space="0" w:color="auto"/>
            <w:bottom w:val="none" w:sz="0" w:space="0" w:color="auto"/>
            <w:right w:val="none" w:sz="0" w:space="0" w:color="auto"/>
          </w:divBdr>
        </w:div>
        <w:div w:id="262613044">
          <w:marLeft w:val="547"/>
          <w:marRight w:val="0"/>
          <w:marTop w:val="0"/>
          <w:marBottom w:val="0"/>
          <w:divBdr>
            <w:top w:val="none" w:sz="0" w:space="0" w:color="auto"/>
            <w:left w:val="none" w:sz="0" w:space="0" w:color="auto"/>
            <w:bottom w:val="none" w:sz="0" w:space="0" w:color="auto"/>
            <w:right w:val="none" w:sz="0" w:space="0" w:color="auto"/>
          </w:divBdr>
        </w:div>
        <w:div w:id="1679843984">
          <w:marLeft w:val="1166"/>
          <w:marRight w:val="0"/>
          <w:marTop w:val="0"/>
          <w:marBottom w:val="0"/>
          <w:divBdr>
            <w:top w:val="none" w:sz="0" w:space="0" w:color="auto"/>
            <w:left w:val="none" w:sz="0" w:space="0" w:color="auto"/>
            <w:bottom w:val="none" w:sz="0" w:space="0" w:color="auto"/>
            <w:right w:val="none" w:sz="0" w:space="0" w:color="auto"/>
          </w:divBdr>
        </w:div>
        <w:div w:id="1307707552">
          <w:marLeft w:val="1166"/>
          <w:marRight w:val="0"/>
          <w:marTop w:val="0"/>
          <w:marBottom w:val="0"/>
          <w:divBdr>
            <w:top w:val="none" w:sz="0" w:space="0" w:color="auto"/>
            <w:left w:val="none" w:sz="0" w:space="0" w:color="auto"/>
            <w:bottom w:val="none" w:sz="0" w:space="0" w:color="auto"/>
            <w:right w:val="none" w:sz="0" w:space="0" w:color="auto"/>
          </w:divBdr>
        </w:div>
        <w:div w:id="1750038087">
          <w:marLeft w:val="1166"/>
          <w:marRight w:val="0"/>
          <w:marTop w:val="0"/>
          <w:marBottom w:val="0"/>
          <w:divBdr>
            <w:top w:val="none" w:sz="0" w:space="0" w:color="auto"/>
            <w:left w:val="none" w:sz="0" w:space="0" w:color="auto"/>
            <w:bottom w:val="none" w:sz="0" w:space="0" w:color="auto"/>
            <w:right w:val="none" w:sz="0" w:space="0" w:color="auto"/>
          </w:divBdr>
        </w:div>
        <w:div w:id="826017868">
          <w:marLeft w:val="1800"/>
          <w:marRight w:val="0"/>
          <w:marTop w:val="0"/>
          <w:marBottom w:val="0"/>
          <w:divBdr>
            <w:top w:val="none" w:sz="0" w:space="0" w:color="auto"/>
            <w:left w:val="none" w:sz="0" w:space="0" w:color="auto"/>
            <w:bottom w:val="none" w:sz="0" w:space="0" w:color="auto"/>
            <w:right w:val="none" w:sz="0" w:space="0" w:color="auto"/>
          </w:divBdr>
        </w:div>
      </w:divsChild>
    </w:div>
    <w:div w:id="1454203854">
      <w:bodyDiv w:val="1"/>
      <w:marLeft w:val="0"/>
      <w:marRight w:val="0"/>
      <w:marTop w:val="0"/>
      <w:marBottom w:val="0"/>
      <w:divBdr>
        <w:top w:val="none" w:sz="0" w:space="0" w:color="auto"/>
        <w:left w:val="none" w:sz="0" w:space="0" w:color="auto"/>
        <w:bottom w:val="none" w:sz="0" w:space="0" w:color="auto"/>
        <w:right w:val="none" w:sz="0" w:space="0" w:color="auto"/>
      </w:divBdr>
    </w:div>
    <w:div w:id="1489706749">
      <w:bodyDiv w:val="1"/>
      <w:marLeft w:val="0"/>
      <w:marRight w:val="0"/>
      <w:marTop w:val="0"/>
      <w:marBottom w:val="0"/>
      <w:divBdr>
        <w:top w:val="none" w:sz="0" w:space="0" w:color="auto"/>
        <w:left w:val="none" w:sz="0" w:space="0" w:color="auto"/>
        <w:bottom w:val="none" w:sz="0" w:space="0" w:color="auto"/>
        <w:right w:val="none" w:sz="0" w:space="0" w:color="auto"/>
      </w:divBdr>
    </w:div>
    <w:div w:id="1614283050">
      <w:bodyDiv w:val="1"/>
      <w:marLeft w:val="0"/>
      <w:marRight w:val="0"/>
      <w:marTop w:val="0"/>
      <w:marBottom w:val="0"/>
      <w:divBdr>
        <w:top w:val="none" w:sz="0" w:space="0" w:color="auto"/>
        <w:left w:val="none" w:sz="0" w:space="0" w:color="auto"/>
        <w:bottom w:val="none" w:sz="0" w:space="0" w:color="auto"/>
        <w:right w:val="none" w:sz="0" w:space="0" w:color="auto"/>
      </w:divBdr>
    </w:div>
    <w:div w:id="1632636583">
      <w:bodyDiv w:val="1"/>
      <w:marLeft w:val="0"/>
      <w:marRight w:val="0"/>
      <w:marTop w:val="0"/>
      <w:marBottom w:val="0"/>
      <w:divBdr>
        <w:top w:val="none" w:sz="0" w:space="0" w:color="auto"/>
        <w:left w:val="none" w:sz="0" w:space="0" w:color="auto"/>
        <w:bottom w:val="none" w:sz="0" w:space="0" w:color="auto"/>
        <w:right w:val="none" w:sz="0" w:space="0" w:color="auto"/>
      </w:divBdr>
    </w:div>
    <w:div w:id="1636183558">
      <w:bodyDiv w:val="1"/>
      <w:marLeft w:val="0"/>
      <w:marRight w:val="0"/>
      <w:marTop w:val="0"/>
      <w:marBottom w:val="0"/>
      <w:divBdr>
        <w:top w:val="none" w:sz="0" w:space="0" w:color="auto"/>
        <w:left w:val="none" w:sz="0" w:space="0" w:color="auto"/>
        <w:bottom w:val="none" w:sz="0" w:space="0" w:color="auto"/>
        <w:right w:val="none" w:sz="0" w:space="0" w:color="auto"/>
      </w:divBdr>
    </w:div>
    <w:div w:id="1834175536">
      <w:bodyDiv w:val="1"/>
      <w:marLeft w:val="0"/>
      <w:marRight w:val="0"/>
      <w:marTop w:val="0"/>
      <w:marBottom w:val="0"/>
      <w:divBdr>
        <w:top w:val="none" w:sz="0" w:space="0" w:color="auto"/>
        <w:left w:val="none" w:sz="0" w:space="0" w:color="auto"/>
        <w:bottom w:val="none" w:sz="0" w:space="0" w:color="auto"/>
        <w:right w:val="none" w:sz="0" w:space="0" w:color="auto"/>
      </w:divBdr>
    </w:div>
    <w:div w:id="1854882540">
      <w:bodyDiv w:val="1"/>
      <w:marLeft w:val="0"/>
      <w:marRight w:val="0"/>
      <w:marTop w:val="0"/>
      <w:marBottom w:val="0"/>
      <w:divBdr>
        <w:top w:val="none" w:sz="0" w:space="0" w:color="auto"/>
        <w:left w:val="none" w:sz="0" w:space="0" w:color="auto"/>
        <w:bottom w:val="none" w:sz="0" w:space="0" w:color="auto"/>
        <w:right w:val="none" w:sz="0" w:space="0" w:color="auto"/>
      </w:divBdr>
    </w:div>
    <w:div w:id="1909266329">
      <w:bodyDiv w:val="1"/>
      <w:marLeft w:val="0"/>
      <w:marRight w:val="0"/>
      <w:marTop w:val="0"/>
      <w:marBottom w:val="0"/>
      <w:divBdr>
        <w:top w:val="none" w:sz="0" w:space="0" w:color="auto"/>
        <w:left w:val="none" w:sz="0" w:space="0" w:color="auto"/>
        <w:bottom w:val="none" w:sz="0" w:space="0" w:color="auto"/>
        <w:right w:val="none" w:sz="0" w:space="0" w:color="auto"/>
      </w:divBdr>
    </w:div>
    <w:div w:id="1928267193">
      <w:bodyDiv w:val="1"/>
      <w:marLeft w:val="0"/>
      <w:marRight w:val="0"/>
      <w:marTop w:val="0"/>
      <w:marBottom w:val="0"/>
      <w:divBdr>
        <w:top w:val="none" w:sz="0" w:space="0" w:color="auto"/>
        <w:left w:val="none" w:sz="0" w:space="0" w:color="auto"/>
        <w:bottom w:val="none" w:sz="0" w:space="0" w:color="auto"/>
        <w:right w:val="none" w:sz="0" w:space="0" w:color="auto"/>
      </w:divBdr>
      <w:divsChild>
        <w:div w:id="1072237592">
          <w:marLeft w:val="547"/>
          <w:marRight w:val="0"/>
          <w:marTop w:val="154"/>
          <w:marBottom w:val="0"/>
          <w:divBdr>
            <w:top w:val="none" w:sz="0" w:space="0" w:color="auto"/>
            <w:left w:val="none" w:sz="0" w:space="0" w:color="auto"/>
            <w:bottom w:val="none" w:sz="0" w:space="0" w:color="auto"/>
            <w:right w:val="none" w:sz="0" w:space="0" w:color="auto"/>
          </w:divBdr>
        </w:div>
        <w:div w:id="1126505796">
          <w:marLeft w:val="1166"/>
          <w:marRight w:val="0"/>
          <w:marTop w:val="134"/>
          <w:marBottom w:val="0"/>
          <w:divBdr>
            <w:top w:val="none" w:sz="0" w:space="0" w:color="auto"/>
            <w:left w:val="none" w:sz="0" w:space="0" w:color="auto"/>
            <w:bottom w:val="none" w:sz="0" w:space="0" w:color="auto"/>
            <w:right w:val="none" w:sz="0" w:space="0" w:color="auto"/>
          </w:divBdr>
        </w:div>
        <w:div w:id="2709122">
          <w:marLeft w:val="547"/>
          <w:marRight w:val="0"/>
          <w:marTop w:val="154"/>
          <w:marBottom w:val="0"/>
          <w:divBdr>
            <w:top w:val="none" w:sz="0" w:space="0" w:color="auto"/>
            <w:left w:val="none" w:sz="0" w:space="0" w:color="auto"/>
            <w:bottom w:val="none" w:sz="0" w:space="0" w:color="auto"/>
            <w:right w:val="none" w:sz="0" w:space="0" w:color="auto"/>
          </w:divBdr>
        </w:div>
        <w:div w:id="946740602">
          <w:marLeft w:val="1166"/>
          <w:marRight w:val="0"/>
          <w:marTop w:val="134"/>
          <w:marBottom w:val="0"/>
          <w:divBdr>
            <w:top w:val="none" w:sz="0" w:space="0" w:color="auto"/>
            <w:left w:val="none" w:sz="0" w:space="0" w:color="auto"/>
            <w:bottom w:val="none" w:sz="0" w:space="0" w:color="auto"/>
            <w:right w:val="none" w:sz="0" w:space="0" w:color="auto"/>
          </w:divBdr>
        </w:div>
        <w:div w:id="658849189">
          <w:marLeft w:val="547"/>
          <w:marRight w:val="0"/>
          <w:marTop w:val="154"/>
          <w:marBottom w:val="0"/>
          <w:divBdr>
            <w:top w:val="none" w:sz="0" w:space="0" w:color="auto"/>
            <w:left w:val="none" w:sz="0" w:space="0" w:color="auto"/>
            <w:bottom w:val="none" w:sz="0" w:space="0" w:color="auto"/>
            <w:right w:val="none" w:sz="0" w:space="0" w:color="auto"/>
          </w:divBdr>
        </w:div>
      </w:divsChild>
    </w:div>
    <w:div w:id="1981573904">
      <w:bodyDiv w:val="1"/>
      <w:marLeft w:val="0"/>
      <w:marRight w:val="0"/>
      <w:marTop w:val="0"/>
      <w:marBottom w:val="0"/>
      <w:divBdr>
        <w:top w:val="none" w:sz="0" w:space="0" w:color="auto"/>
        <w:left w:val="none" w:sz="0" w:space="0" w:color="auto"/>
        <w:bottom w:val="none" w:sz="0" w:space="0" w:color="auto"/>
        <w:right w:val="none" w:sz="0" w:space="0" w:color="auto"/>
      </w:divBdr>
    </w:div>
    <w:div w:id="2064792864">
      <w:bodyDiv w:val="1"/>
      <w:marLeft w:val="0"/>
      <w:marRight w:val="0"/>
      <w:marTop w:val="0"/>
      <w:marBottom w:val="0"/>
      <w:divBdr>
        <w:top w:val="none" w:sz="0" w:space="0" w:color="auto"/>
        <w:left w:val="none" w:sz="0" w:space="0" w:color="auto"/>
        <w:bottom w:val="none" w:sz="0" w:space="0" w:color="auto"/>
        <w:right w:val="none" w:sz="0" w:space="0" w:color="auto"/>
      </w:divBdr>
    </w:div>
    <w:div w:id="2097093869">
      <w:bodyDiv w:val="1"/>
      <w:marLeft w:val="0"/>
      <w:marRight w:val="0"/>
      <w:marTop w:val="0"/>
      <w:marBottom w:val="0"/>
      <w:divBdr>
        <w:top w:val="none" w:sz="0" w:space="0" w:color="auto"/>
        <w:left w:val="none" w:sz="0" w:space="0" w:color="auto"/>
        <w:bottom w:val="none" w:sz="0" w:space="0" w:color="auto"/>
        <w:right w:val="none" w:sz="0" w:space="0" w:color="auto"/>
      </w:divBdr>
    </w:div>
    <w:div w:id="2102024288">
      <w:bodyDiv w:val="1"/>
      <w:marLeft w:val="0"/>
      <w:marRight w:val="0"/>
      <w:marTop w:val="0"/>
      <w:marBottom w:val="0"/>
      <w:divBdr>
        <w:top w:val="none" w:sz="0" w:space="0" w:color="auto"/>
        <w:left w:val="none" w:sz="0" w:space="0" w:color="auto"/>
        <w:bottom w:val="none" w:sz="0" w:space="0" w:color="auto"/>
        <w:right w:val="none" w:sz="0" w:space="0" w:color="auto"/>
      </w:divBdr>
    </w:div>
    <w:div w:id="2102598948">
      <w:bodyDiv w:val="1"/>
      <w:marLeft w:val="0"/>
      <w:marRight w:val="0"/>
      <w:marTop w:val="0"/>
      <w:marBottom w:val="0"/>
      <w:divBdr>
        <w:top w:val="none" w:sz="0" w:space="0" w:color="auto"/>
        <w:left w:val="none" w:sz="0" w:space="0" w:color="auto"/>
        <w:bottom w:val="none" w:sz="0" w:space="0" w:color="auto"/>
        <w:right w:val="none" w:sz="0" w:space="0" w:color="auto"/>
      </w:divBdr>
    </w:div>
    <w:div w:id="2110349396">
      <w:bodyDiv w:val="1"/>
      <w:marLeft w:val="0"/>
      <w:marRight w:val="0"/>
      <w:marTop w:val="0"/>
      <w:marBottom w:val="0"/>
      <w:divBdr>
        <w:top w:val="none" w:sz="0" w:space="0" w:color="auto"/>
        <w:left w:val="none" w:sz="0" w:space="0" w:color="auto"/>
        <w:bottom w:val="none" w:sz="0" w:space="0" w:color="auto"/>
        <w:right w:val="none" w:sz="0" w:space="0" w:color="auto"/>
      </w:divBdr>
    </w:div>
    <w:div w:id="2121799580">
      <w:bodyDiv w:val="1"/>
      <w:marLeft w:val="0"/>
      <w:marRight w:val="0"/>
      <w:marTop w:val="0"/>
      <w:marBottom w:val="0"/>
      <w:divBdr>
        <w:top w:val="none" w:sz="0" w:space="0" w:color="auto"/>
        <w:left w:val="none" w:sz="0" w:space="0" w:color="auto"/>
        <w:bottom w:val="none" w:sz="0" w:space="0" w:color="auto"/>
        <w:right w:val="none" w:sz="0" w:space="0" w:color="auto"/>
      </w:divBdr>
    </w:div>
    <w:div w:id="21288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 Medical Center</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Gordezky, Rachel S.</dc:creator>
  <cp:lastModifiedBy>Karo, Ammar</cp:lastModifiedBy>
  <cp:revision>5</cp:revision>
  <cp:lastPrinted>2016-04-27T20:15:00Z</cp:lastPrinted>
  <dcterms:created xsi:type="dcterms:W3CDTF">2021-03-05T20:49:00Z</dcterms:created>
  <dcterms:modified xsi:type="dcterms:W3CDTF">2021-03-05T21:12:00Z</dcterms:modified>
</cp:coreProperties>
</file>